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05AD" w:rsidRDefault="00A83300">
      <w:pPr>
        <w:spacing w:before="67"/>
        <w:ind w:left="155"/>
      </w:pPr>
      <w:r w:rsidRPr="00A83300">
        <w:pict>
          <v:line id="_x0000_s1041" style="position:absolute;left:0;text-align:left;z-index:-18011136;mso-position-horizontal-relative:page;mso-position-vertical-relative:page" from="51pt,494.15pt" to="583.3pt,494.15pt" strokeweight="1.44pt">
            <w10:wrap anchorx="page" anchory="page"/>
          </v:line>
        </w:pict>
      </w:r>
      <w:r w:rsidRPr="00A83300">
        <w:pict>
          <v:group id="_x0000_s1034" style="position:absolute;left:0;text-align:left;margin-left:139.1pt;margin-top:286.1pt;width:348pt;height:204.85pt;z-index:-18010624;mso-position-horizontal-relative:page;mso-position-vertical-relative:page" coordorigin="2782,5722" coordsize="6960,4097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0" type="#_x0000_t75" style="position:absolute;left:4519;top:8745;width:142;height:144">
              <v:imagedata r:id="rId5" o:title=""/>
            </v:shape>
            <v:shape id="_x0000_s1039" type="#_x0000_t75" style="position:absolute;left:2781;top:7156;width:144;height:144">
              <v:imagedata r:id="rId6" o:title=""/>
            </v:shape>
            <v:shape id="_x0000_s1038" type="#_x0000_t75" style="position:absolute;left:3645;top:9321;width:142;height:144">
              <v:imagedata r:id="rId7" o:title=""/>
            </v:shape>
            <v:shape id="_x0000_s1037" style="position:absolute;left:2841;top:5731;width:6891;height:4078" coordorigin="2842,5731" coordsize="6891,4078" o:spt="100" adj="0,,0" path="m2842,9804l9732,5731m2851,7214l5784,9809e" filled="f" strokeweight=".96pt">
              <v:stroke joinstyle="round"/>
              <v:formulas/>
              <v:path arrowok="t" o:connecttype="segments"/>
            </v:shape>
            <v:shape id="_x0000_s1036" style="position:absolute;left:3940;top:8210;width:125;height:125" coordorigin="3941,8210" coordsize="125,125" path="m4003,8210r-24,5l3959,8229r-13,20l3941,8273r5,24l3959,8317r20,13l4003,8335r24,-5l4047,8317r14,-20l4066,8273r-5,-24l4047,8229r-20,-14l4003,8210xe" fillcolor="#4472c4" stroked="f">
              <v:path arrowok="t"/>
            </v:shape>
            <v:shape id="_x0000_s1035" style="position:absolute;left:3940;top:8210;width:125;height:125" coordorigin="3941,8210" coordsize="125,125" path="m4003,8210r-24,5l3959,8229r-13,20l3941,8273r5,24l3959,8317r20,13l4003,8335r24,-5l4047,8317r14,-20l4066,8273r-5,-24l4047,8229r-20,-14l4003,8210e" filled="f" strokecolor="#1f3763" strokeweight=".96pt">
              <v:path arrowok="t"/>
            </v:shape>
            <w10:wrap anchorx="page" anchory="page"/>
          </v:group>
        </w:pict>
      </w:r>
      <w:r w:rsidR="00176FE8">
        <w:rPr>
          <w:w w:val="105"/>
        </w:rPr>
        <w:t>Question 1.</w:t>
      </w:r>
    </w:p>
    <w:p w:rsidR="001605AD" w:rsidRDefault="001605AD">
      <w:pPr>
        <w:pStyle w:val="BodyText"/>
        <w:rPr>
          <w:sz w:val="20"/>
        </w:rPr>
      </w:pPr>
    </w:p>
    <w:p w:rsidR="001605AD" w:rsidRDefault="001605AD">
      <w:pPr>
        <w:pStyle w:val="BodyText"/>
        <w:rPr>
          <w:sz w:val="20"/>
        </w:rPr>
      </w:pPr>
    </w:p>
    <w:p w:rsidR="001605AD" w:rsidRDefault="001605AD">
      <w:pPr>
        <w:pStyle w:val="BodyText"/>
        <w:rPr>
          <w:sz w:val="20"/>
        </w:rPr>
      </w:pPr>
    </w:p>
    <w:p w:rsidR="001605AD" w:rsidRDefault="001605AD">
      <w:pPr>
        <w:pStyle w:val="BodyText"/>
        <w:rPr>
          <w:sz w:val="20"/>
        </w:rPr>
      </w:pPr>
    </w:p>
    <w:p w:rsidR="001605AD" w:rsidRDefault="001605AD">
      <w:pPr>
        <w:pStyle w:val="BodyText"/>
        <w:spacing w:before="9"/>
        <w:rPr>
          <w:sz w:val="10"/>
        </w:rPr>
      </w:pPr>
    </w:p>
    <w:tbl>
      <w:tblPr>
        <w:tblW w:w="0" w:type="auto"/>
        <w:tblInd w:w="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21"/>
        <w:gridCol w:w="291"/>
        <w:gridCol w:w="293"/>
        <w:gridCol w:w="292"/>
        <w:gridCol w:w="292"/>
        <w:gridCol w:w="286"/>
        <w:gridCol w:w="294"/>
        <w:gridCol w:w="292"/>
        <w:gridCol w:w="291"/>
        <w:gridCol w:w="291"/>
        <w:gridCol w:w="290"/>
        <w:gridCol w:w="292"/>
        <w:gridCol w:w="291"/>
        <w:gridCol w:w="291"/>
        <w:gridCol w:w="291"/>
        <w:gridCol w:w="291"/>
        <w:gridCol w:w="291"/>
        <w:gridCol w:w="290"/>
        <w:gridCol w:w="290"/>
        <w:gridCol w:w="291"/>
        <w:gridCol w:w="221"/>
        <w:gridCol w:w="358"/>
        <w:gridCol w:w="291"/>
        <w:gridCol w:w="289"/>
        <w:gridCol w:w="290"/>
        <w:gridCol w:w="292"/>
        <w:gridCol w:w="288"/>
        <w:gridCol w:w="289"/>
        <w:gridCol w:w="291"/>
        <w:gridCol w:w="287"/>
        <w:gridCol w:w="288"/>
        <w:gridCol w:w="290"/>
        <w:gridCol w:w="286"/>
        <w:gridCol w:w="286"/>
        <w:gridCol w:w="290"/>
        <w:gridCol w:w="288"/>
      </w:tblGrid>
      <w:tr w:rsidR="001605AD">
        <w:trPr>
          <w:trHeight w:val="257"/>
        </w:trPr>
        <w:tc>
          <w:tcPr>
            <w:tcW w:w="22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3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  <w:tcBorders>
              <w:right w:val="single" w:sz="12" w:space="0" w:color="000000"/>
            </w:tcBorders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4" w:type="dxa"/>
            <w:tcBorders>
              <w:left w:val="single" w:sz="12" w:space="0" w:color="000000"/>
            </w:tcBorders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2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35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</w:tr>
      <w:tr w:rsidR="001605AD">
        <w:trPr>
          <w:trHeight w:val="261"/>
        </w:trPr>
        <w:tc>
          <w:tcPr>
            <w:tcW w:w="22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3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  <w:tcBorders>
              <w:right w:val="single" w:sz="12" w:space="0" w:color="000000"/>
            </w:tcBorders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4" w:type="dxa"/>
            <w:tcBorders>
              <w:left w:val="single" w:sz="12" w:space="0" w:color="000000"/>
            </w:tcBorders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2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35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</w:tr>
      <w:tr w:rsidR="001605AD">
        <w:trPr>
          <w:trHeight w:val="258"/>
        </w:trPr>
        <w:tc>
          <w:tcPr>
            <w:tcW w:w="22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3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  <w:tcBorders>
              <w:right w:val="single" w:sz="12" w:space="0" w:color="000000"/>
            </w:tcBorders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4" w:type="dxa"/>
            <w:tcBorders>
              <w:left w:val="single" w:sz="12" w:space="0" w:color="000000"/>
            </w:tcBorders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2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35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</w:tr>
      <w:tr w:rsidR="001605AD">
        <w:trPr>
          <w:trHeight w:val="258"/>
        </w:trPr>
        <w:tc>
          <w:tcPr>
            <w:tcW w:w="22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3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  <w:tcBorders>
              <w:right w:val="single" w:sz="12" w:space="0" w:color="000000"/>
            </w:tcBorders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4" w:type="dxa"/>
            <w:tcBorders>
              <w:left w:val="single" w:sz="12" w:space="0" w:color="000000"/>
            </w:tcBorders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2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35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</w:tr>
      <w:tr w:rsidR="001605AD">
        <w:trPr>
          <w:trHeight w:val="258"/>
        </w:trPr>
        <w:tc>
          <w:tcPr>
            <w:tcW w:w="22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3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  <w:tcBorders>
              <w:right w:val="single" w:sz="12" w:space="0" w:color="000000"/>
            </w:tcBorders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4" w:type="dxa"/>
            <w:tcBorders>
              <w:left w:val="single" w:sz="12" w:space="0" w:color="000000"/>
            </w:tcBorders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2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35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</w:tr>
      <w:tr w:rsidR="001605AD">
        <w:trPr>
          <w:trHeight w:val="257"/>
        </w:trPr>
        <w:tc>
          <w:tcPr>
            <w:tcW w:w="22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3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  <w:tcBorders>
              <w:right w:val="single" w:sz="12" w:space="0" w:color="000000"/>
            </w:tcBorders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4" w:type="dxa"/>
            <w:tcBorders>
              <w:left w:val="single" w:sz="12" w:space="0" w:color="000000"/>
            </w:tcBorders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2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35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</w:tr>
      <w:tr w:rsidR="001605AD">
        <w:trPr>
          <w:trHeight w:val="257"/>
        </w:trPr>
        <w:tc>
          <w:tcPr>
            <w:tcW w:w="22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3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  <w:tcBorders>
              <w:right w:val="single" w:sz="12" w:space="0" w:color="000000"/>
            </w:tcBorders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4" w:type="dxa"/>
            <w:tcBorders>
              <w:left w:val="single" w:sz="12" w:space="0" w:color="000000"/>
            </w:tcBorders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2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35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</w:tr>
      <w:tr w:rsidR="001605AD">
        <w:trPr>
          <w:trHeight w:val="261"/>
        </w:trPr>
        <w:tc>
          <w:tcPr>
            <w:tcW w:w="22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3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  <w:tcBorders>
              <w:right w:val="single" w:sz="12" w:space="0" w:color="000000"/>
            </w:tcBorders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4" w:type="dxa"/>
            <w:tcBorders>
              <w:left w:val="single" w:sz="12" w:space="0" w:color="000000"/>
            </w:tcBorders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2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35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</w:tr>
      <w:tr w:rsidR="001605AD">
        <w:trPr>
          <w:trHeight w:val="258"/>
        </w:trPr>
        <w:tc>
          <w:tcPr>
            <w:tcW w:w="22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3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  <w:tcBorders>
              <w:right w:val="single" w:sz="12" w:space="0" w:color="000000"/>
            </w:tcBorders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4" w:type="dxa"/>
            <w:tcBorders>
              <w:left w:val="single" w:sz="12" w:space="0" w:color="000000"/>
            </w:tcBorders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2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35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</w:tr>
      <w:tr w:rsidR="001605AD">
        <w:trPr>
          <w:trHeight w:val="258"/>
        </w:trPr>
        <w:tc>
          <w:tcPr>
            <w:tcW w:w="22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3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  <w:tcBorders>
              <w:right w:val="single" w:sz="12" w:space="0" w:color="000000"/>
            </w:tcBorders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4" w:type="dxa"/>
            <w:tcBorders>
              <w:left w:val="single" w:sz="12" w:space="0" w:color="000000"/>
            </w:tcBorders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2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35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</w:tr>
      <w:tr w:rsidR="001605AD">
        <w:trPr>
          <w:trHeight w:val="258"/>
        </w:trPr>
        <w:tc>
          <w:tcPr>
            <w:tcW w:w="22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3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  <w:tcBorders>
              <w:right w:val="single" w:sz="12" w:space="0" w:color="000000"/>
            </w:tcBorders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4" w:type="dxa"/>
            <w:tcBorders>
              <w:left w:val="single" w:sz="12" w:space="0" w:color="000000"/>
            </w:tcBorders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2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35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</w:tr>
      <w:tr w:rsidR="001605AD">
        <w:trPr>
          <w:trHeight w:val="257"/>
        </w:trPr>
        <w:tc>
          <w:tcPr>
            <w:tcW w:w="22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3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  <w:tcBorders>
              <w:right w:val="single" w:sz="12" w:space="0" w:color="000000"/>
            </w:tcBorders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4" w:type="dxa"/>
            <w:tcBorders>
              <w:left w:val="single" w:sz="12" w:space="0" w:color="000000"/>
            </w:tcBorders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2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35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</w:tr>
      <w:tr w:rsidR="001605AD">
        <w:trPr>
          <w:trHeight w:val="258"/>
        </w:trPr>
        <w:tc>
          <w:tcPr>
            <w:tcW w:w="22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3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  <w:tcBorders>
              <w:right w:val="single" w:sz="12" w:space="0" w:color="000000"/>
            </w:tcBorders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4" w:type="dxa"/>
            <w:tcBorders>
              <w:left w:val="single" w:sz="12" w:space="0" w:color="000000"/>
            </w:tcBorders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2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35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</w:tr>
      <w:tr w:rsidR="001605AD">
        <w:trPr>
          <w:trHeight w:val="257"/>
        </w:trPr>
        <w:tc>
          <w:tcPr>
            <w:tcW w:w="22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3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  <w:tcBorders>
              <w:right w:val="single" w:sz="12" w:space="0" w:color="000000"/>
            </w:tcBorders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4" w:type="dxa"/>
            <w:tcBorders>
              <w:left w:val="single" w:sz="12" w:space="0" w:color="000000"/>
            </w:tcBorders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2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35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</w:tr>
      <w:tr w:rsidR="001605AD">
        <w:trPr>
          <w:trHeight w:val="261"/>
        </w:trPr>
        <w:tc>
          <w:tcPr>
            <w:tcW w:w="22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3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  <w:tcBorders>
              <w:right w:val="single" w:sz="12" w:space="0" w:color="000000"/>
            </w:tcBorders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4" w:type="dxa"/>
            <w:tcBorders>
              <w:left w:val="single" w:sz="12" w:space="0" w:color="000000"/>
            </w:tcBorders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2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35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</w:tr>
      <w:tr w:rsidR="001605AD">
        <w:trPr>
          <w:trHeight w:val="258"/>
        </w:trPr>
        <w:tc>
          <w:tcPr>
            <w:tcW w:w="22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3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  <w:tcBorders>
              <w:right w:val="single" w:sz="12" w:space="0" w:color="000000"/>
            </w:tcBorders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4" w:type="dxa"/>
            <w:tcBorders>
              <w:left w:val="single" w:sz="12" w:space="0" w:color="000000"/>
            </w:tcBorders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2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35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</w:tr>
      <w:tr w:rsidR="001605AD">
        <w:trPr>
          <w:trHeight w:val="258"/>
        </w:trPr>
        <w:tc>
          <w:tcPr>
            <w:tcW w:w="22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3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  <w:tcBorders>
              <w:right w:val="single" w:sz="12" w:space="0" w:color="000000"/>
            </w:tcBorders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4" w:type="dxa"/>
            <w:tcBorders>
              <w:left w:val="single" w:sz="12" w:space="0" w:color="000000"/>
            </w:tcBorders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2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35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</w:tr>
      <w:tr w:rsidR="001605AD">
        <w:trPr>
          <w:trHeight w:val="258"/>
        </w:trPr>
        <w:tc>
          <w:tcPr>
            <w:tcW w:w="22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3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  <w:tcBorders>
              <w:right w:val="single" w:sz="12" w:space="0" w:color="000000"/>
            </w:tcBorders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4" w:type="dxa"/>
            <w:tcBorders>
              <w:left w:val="single" w:sz="12" w:space="0" w:color="000000"/>
            </w:tcBorders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2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35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</w:tr>
      <w:tr w:rsidR="001605AD">
        <w:trPr>
          <w:trHeight w:val="257"/>
        </w:trPr>
        <w:tc>
          <w:tcPr>
            <w:tcW w:w="22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3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  <w:tcBorders>
              <w:right w:val="single" w:sz="12" w:space="0" w:color="000000"/>
            </w:tcBorders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4" w:type="dxa"/>
            <w:tcBorders>
              <w:left w:val="single" w:sz="12" w:space="0" w:color="000000"/>
            </w:tcBorders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2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35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</w:tr>
      <w:tr w:rsidR="001605AD">
        <w:trPr>
          <w:trHeight w:val="258"/>
        </w:trPr>
        <w:tc>
          <w:tcPr>
            <w:tcW w:w="22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3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  <w:tcBorders>
              <w:right w:val="single" w:sz="12" w:space="0" w:color="000000"/>
            </w:tcBorders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4" w:type="dxa"/>
            <w:tcBorders>
              <w:left w:val="single" w:sz="12" w:space="0" w:color="000000"/>
            </w:tcBorders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2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35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</w:tr>
      <w:tr w:rsidR="001605AD">
        <w:trPr>
          <w:trHeight w:val="260"/>
        </w:trPr>
        <w:tc>
          <w:tcPr>
            <w:tcW w:w="22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3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  <w:tcBorders>
              <w:right w:val="single" w:sz="12" w:space="0" w:color="000000"/>
            </w:tcBorders>
          </w:tcPr>
          <w:p w:rsidR="001605AD" w:rsidRDefault="00176FE8">
            <w:pPr>
              <w:pStyle w:val="TableParagraph"/>
              <w:spacing w:before="105" w:line="135" w:lineRule="exact"/>
              <w:ind w:right="9"/>
              <w:jc w:val="center"/>
              <w:rPr>
                <w:rFonts w:ascii="Carlito"/>
                <w:sz w:val="20"/>
              </w:rPr>
            </w:pPr>
            <w:r>
              <w:rPr>
                <w:rFonts w:ascii="Carlito"/>
                <w:w w:val="103"/>
                <w:sz w:val="20"/>
              </w:rPr>
              <w:t>5</w:t>
            </w:r>
          </w:p>
        </w:tc>
        <w:tc>
          <w:tcPr>
            <w:tcW w:w="294" w:type="dxa"/>
            <w:tcBorders>
              <w:left w:val="single" w:sz="12" w:space="0" w:color="000000"/>
            </w:tcBorders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2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35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</w:tr>
      <w:tr w:rsidR="001605AD">
        <w:trPr>
          <w:trHeight w:val="258"/>
        </w:trPr>
        <w:tc>
          <w:tcPr>
            <w:tcW w:w="22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3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  <w:tcBorders>
              <w:right w:val="single" w:sz="12" w:space="0" w:color="000000"/>
            </w:tcBorders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4" w:type="dxa"/>
            <w:tcBorders>
              <w:left w:val="single" w:sz="12" w:space="0" w:color="000000"/>
            </w:tcBorders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2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35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</w:tr>
      <w:tr w:rsidR="001605AD">
        <w:trPr>
          <w:trHeight w:val="258"/>
        </w:trPr>
        <w:tc>
          <w:tcPr>
            <w:tcW w:w="22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3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  <w:tcBorders>
              <w:right w:val="single" w:sz="12" w:space="0" w:color="000000"/>
            </w:tcBorders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4" w:type="dxa"/>
            <w:tcBorders>
              <w:left w:val="single" w:sz="12" w:space="0" w:color="000000"/>
            </w:tcBorders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2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35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</w:tr>
      <w:tr w:rsidR="001605AD">
        <w:trPr>
          <w:trHeight w:val="258"/>
        </w:trPr>
        <w:tc>
          <w:tcPr>
            <w:tcW w:w="22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3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  <w:tcBorders>
              <w:right w:val="single" w:sz="12" w:space="0" w:color="000000"/>
            </w:tcBorders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4" w:type="dxa"/>
            <w:tcBorders>
              <w:left w:val="single" w:sz="12" w:space="0" w:color="000000"/>
            </w:tcBorders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2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35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</w:tr>
      <w:tr w:rsidR="001605AD">
        <w:trPr>
          <w:trHeight w:val="258"/>
        </w:trPr>
        <w:tc>
          <w:tcPr>
            <w:tcW w:w="22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3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  <w:tcBorders>
              <w:right w:val="single" w:sz="12" w:space="0" w:color="000000"/>
            </w:tcBorders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4" w:type="dxa"/>
            <w:tcBorders>
              <w:left w:val="single" w:sz="12" w:space="0" w:color="000000"/>
            </w:tcBorders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2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35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</w:tr>
      <w:tr w:rsidR="001605AD">
        <w:trPr>
          <w:trHeight w:val="257"/>
        </w:trPr>
        <w:tc>
          <w:tcPr>
            <w:tcW w:w="22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3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  <w:tcBorders>
              <w:right w:val="single" w:sz="12" w:space="0" w:color="000000"/>
            </w:tcBorders>
          </w:tcPr>
          <w:p w:rsidR="001605AD" w:rsidRDefault="00176FE8">
            <w:pPr>
              <w:pStyle w:val="TableParagraph"/>
              <w:spacing w:line="123" w:lineRule="exact"/>
              <w:ind w:left="22"/>
              <w:jc w:val="center"/>
              <w:rPr>
                <w:rFonts w:ascii="Carlito"/>
                <w:sz w:val="20"/>
              </w:rPr>
            </w:pPr>
            <w:r>
              <w:rPr>
                <w:rFonts w:ascii="Carlito"/>
                <w:w w:val="103"/>
                <w:sz w:val="20"/>
              </w:rPr>
              <w:t>3</w:t>
            </w:r>
          </w:p>
        </w:tc>
        <w:tc>
          <w:tcPr>
            <w:tcW w:w="294" w:type="dxa"/>
            <w:tcBorders>
              <w:left w:val="single" w:sz="12" w:space="0" w:color="000000"/>
            </w:tcBorders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2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35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</w:tr>
      <w:tr w:rsidR="001605AD">
        <w:trPr>
          <w:trHeight w:val="260"/>
        </w:trPr>
        <w:tc>
          <w:tcPr>
            <w:tcW w:w="22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3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  <w:tcBorders>
              <w:right w:val="single" w:sz="12" w:space="0" w:color="000000"/>
            </w:tcBorders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4" w:type="dxa"/>
            <w:tcBorders>
              <w:left w:val="single" w:sz="12" w:space="0" w:color="000000"/>
            </w:tcBorders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2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35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</w:tr>
      <w:tr w:rsidR="001605AD">
        <w:trPr>
          <w:trHeight w:val="258"/>
        </w:trPr>
        <w:tc>
          <w:tcPr>
            <w:tcW w:w="22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3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  <w:tcBorders>
              <w:right w:val="single" w:sz="12" w:space="0" w:color="000000"/>
            </w:tcBorders>
          </w:tcPr>
          <w:p w:rsidR="001605AD" w:rsidRDefault="00176FE8">
            <w:pPr>
              <w:pStyle w:val="TableParagraph"/>
              <w:spacing w:line="133" w:lineRule="exact"/>
              <w:ind w:left="46"/>
              <w:jc w:val="center"/>
              <w:rPr>
                <w:rFonts w:ascii="Carlito"/>
                <w:sz w:val="20"/>
              </w:rPr>
            </w:pPr>
            <w:r>
              <w:rPr>
                <w:rFonts w:ascii="Carlito"/>
                <w:w w:val="103"/>
                <w:sz w:val="20"/>
              </w:rPr>
              <w:t>2</w:t>
            </w:r>
          </w:p>
        </w:tc>
        <w:tc>
          <w:tcPr>
            <w:tcW w:w="294" w:type="dxa"/>
            <w:tcBorders>
              <w:left w:val="single" w:sz="12" w:space="0" w:color="000000"/>
            </w:tcBorders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2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35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</w:tr>
      <w:tr w:rsidR="001605AD">
        <w:trPr>
          <w:trHeight w:val="258"/>
        </w:trPr>
        <w:tc>
          <w:tcPr>
            <w:tcW w:w="22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3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  <w:tcBorders>
              <w:right w:val="single" w:sz="12" w:space="0" w:color="000000"/>
            </w:tcBorders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4" w:type="dxa"/>
            <w:tcBorders>
              <w:left w:val="single" w:sz="12" w:space="0" w:color="000000"/>
            </w:tcBorders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2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35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</w:tr>
      <w:tr w:rsidR="001605AD">
        <w:trPr>
          <w:trHeight w:val="258"/>
        </w:trPr>
        <w:tc>
          <w:tcPr>
            <w:tcW w:w="22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3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  <w:tcBorders>
              <w:right w:val="single" w:sz="12" w:space="0" w:color="000000"/>
            </w:tcBorders>
          </w:tcPr>
          <w:p w:rsidR="001605AD" w:rsidRDefault="00176FE8">
            <w:pPr>
              <w:pStyle w:val="TableParagraph"/>
              <w:spacing w:line="113" w:lineRule="exact"/>
              <w:ind w:left="70"/>
              <w:jc w:val="center"/>
              <w:rPr>
                <w:rFonts w:ascii="Carlito"/>
                <w:sz w:val="20"/>
              </w:rPr>
            </w:pPr>
            <w:r>
              <w:rPr>
                <w:rFonts w:ascii="Carlito"/>
                <w:w w:val="103"/>
                <w:sz w:val="20"/>
              </w:rPr>
              <w:t>1</w:t>
            </w:r>
          </w:p>
        </w:tc>
        <w:tc>
          <w:tcPr>
            <w:tcW w:w="294" w:type="dxa"/>
            <w:tcBorders>
              <w:left w:val="single" w:sz="12" w:space="0" w:color="000000"/>
            </w:tcBorders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2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35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</w:tr>
      <w:tr w:rsidR="001605AD">
        <w:trPr>
          <w:trHeight w:val="241"/>
        </w:trPr>
        <w:tc>
          <w:tcPr>
            <w:tcW w:w="221" w:type="dxa"/>
          </w:tcPr>
          <w:p w:rsidR="001605AD" w:rsidRDefault="001605AD">
            <w:pPr>
              <w:pStyle w:val="TableParagraph"/>
              <w:rPr>
                <w:sz w:val="16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6"/>
              </w:rPr>
            </w:pPr>
          </w:p>
        </w:tc>
        <w:tc>
          <w:tcPr>
            <w:tcW w:w="293" w:type="dxa"/>
          </w:tcPr>
          <w:p w:rsidR="001605AD" w:rsidRDefault="001605AD">
            <w:pPr>
              <w:pStyle w:val="TableParagraph"/>
              <w:rPr>
                <w:sz w:val="16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6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6"/>
              </w:rPr>
            </w:pPr>
          </w:p>
        </w:tc>
        <w:tc>
          <w:tcPr>
            <w:tcW w:w="286" w:type="dxa"/>
            <w:tcBorders>
              <w:right w:val="single" w:sz="12" w:space="0" w:color="000000"/>
            </w:tcBorders>
          </w:tcPr>
          <w:p w:rsidR="001605AD" w:rsidRDefault="001605AD">
            <w:pPr>
              <w:pStyle w:val="TableParagraph"/>
              <w:rPr>
                <w:sz w:val="16"/>
              </w:rPr>
            </w:pPr>
          </w:p>
        </w:tc>
        <w:tc>
          <w:tcPr>
            <w:tcW w:w="294" w:type="dxa"/>
            <w:tcBorders>
              <w:left w:val="single" w:sz="12" w:space="0" w:color="000000"/>
            </w:tcBorders>
          </w:tcPr>
          <w:p w:rsidR="001605AD" w:rsidRDefault="001605AD">
            <w:pPr>
              <w:pStyle w:val="TableParagraph"/>
              <w:rPr>
                <w:sz w:val="16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6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6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6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6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6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6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6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6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6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6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6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6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6"/>
              </w:rPr>
            </w:pPr>
          </w:p>
        </w:tc>
        <w:tc>
          <w:tcPr>
            <w:tcW w:w="221" w:type="dxa"/>
          </w:tcPr>
          <w:p w:rsidR="001605AD" w:rsidRDefault="001605AD">
            <w:pPr>
              <w:pStyle w:val="TableParagraph"/>
              <w:rPr>
                <w:sz w:val="16"/>
              </w:rPr>
            </w:pPr>
          </w:p>
        </w:tc>
        <w:tc>
          <w:tcPr>
            <w:tcW w:w="358" w:type="dxa"/>
          </w:tcPr>
          <w:p w:rsidR="001605AD" w:rsidRDefault="001605AD">
            <w:pPr>
              <w:pStyle w:val="TableParagraph"/>
              <w:rPr>
                <w:sz w:val="16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6"/>
              </w:rPr>
            </w:pPr>
          </w:p>
        </w:tc>
        <w:tc>
          <w:tcPr>
            <w:tcW w:w="289" w:type="dxa"/>
          </w:tcPr>
          <w:p w:rsidR="001605AD" w:rsidRDefault="001605AD">
            <w:pPr>
              <w:pStyle w:val="TableParagraph"/>
              <w:rPr>
                <w:sz w:val="16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6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6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6"/>
              </w:rPr>
            </w:pPr>
          </w:p>
        </w:tc>
        <w:tc>
          <w:tcPr>
            <w:tcW w:w="289" w:type="dxa"/>
          </w:tcPr>
          <w:p w:rsidR="001605AD" w:rsidRDefault="001605AD">
            <w:pPr>
              <w:pStyle w:val="TableParagraph"/>
              <w:rPr>
                <w:sz w:val="16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6"/>
              </w:rPr>
            </w:pPr>
          </w:p>
        </w:tc>
        <w:tc>
          <w:tcPr>
            <w:tcW w:w="287" w:type="dxa"/>
          </w:tcPr>
          <w:p w:rsidR="001605AD" w:rsidRDefault="001605AD">
            <w:pPr>
              <w:pStyle w:val="TableParagraph"/>
              <w:rPr>
                <w:sz w:val="16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6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6"/>
              </w:rPr>
            </w:pPr>
          </w:p>
        </w:tc>
        <w:tc>
          <w:tcPr>
            <w:tcW w:w="286" w:type="dxa"/>
          </w:tcPr>
          <w:p w:rsidR="001605AD" w:rsidRDefault="001605AD">
            <w:pPr>
              <w:pStyle w:val="TableParagraph"/>
              <w:rPr>
                <w:sz w:val="16"/>
              </w:rPr>
            </w:pPr>
          </w:p>
        </w:tc>
        <w:tc>
          <w:tcPr>
            <w:tcW w:w="286" w:type="dxa"/>
          </w:tcPr>
          <w:p w:rsidR="001605AD" w:rsidRDefault="001605AD">
            <w:pPr>
              <w:pStyle w:val="TableParagraph"/>
              <w:rPr>
                <w:sz w:val="16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6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6"/>
              </w:rPr>
            </w:pPr>
          </w:p>
        </w:tc>
      </w:tr>
      <w:tr w:rsidR="001605AD">
        <w:trPr>
          <w:trHeight w:val="274"/>
        </w:trPr>
        <w:tc>
          <w:tcPr>
            <w:tcW w:w="221" w:type="dxa"/>
          </w:tcPr>
          <w:p w:rsidR="001605AD" w:rsidRDefault="001605AD">
            <w:pPr>
              <w:pStyle w:val="TableParagraph"/>
              <w:rPr>
                <w:sz w:val="20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20"/>
              </w:rPr>
            </w:pPr>
          </w:p>
        </w:tc>
        <w:tc>
          <w:tcPr>
            <w:tcW w:w="293" w:type="dxa"/>
          </w:tcPr>
          <w:p w:rsidR="001605AD" w:rsidRDefault="001605AD">
            <w:pPr>
              <w:pStyle w:val="TableParagraph"/>
              <w:rPr>
                <w:sz w:val="20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20"/>
              </w:rPr>
            </w:pPr>
          </w:p>
        </w:tc>
        <w:tc>
          <w:tcPr>
            <w:tcW w:w="292" w:type="dxa"/>
          </w:tcPr>
          <w:p w:rsidR="001605AD" w:rsidRDefault="00176FE8">
            <w:pPr>
              <w:pStyle w:val="TableParagraph"/>
              <w:spacing w:before="51" w:line="203" w:lineRule="exact"/>
              <w:ind w:left="157" w:right="-101"/>
              <w:rPr>
                <w:rFonts w:ascii="Carlito"/>
                <w:sz w:val="20"/>
              </w:rPr>
            </w:pPr>
            <w:r>
              <w:rPr>
                <w:rFonts w:ascii="Carlito"/>
                <w:w w:val="105"/>
                <w:sz w:val="20"/>
              </w:rPr>
              <w:t>(0,</w:t>
            </w:r>
          </w:p>
        </w:tc>
        <w:tc>
          <w:tcPr>
            <w:tcW w:w="286" w:type="dxa"/>
            <w:tcBorders>
              <w:right w:val="single" w:sz="12" w:space="0" w:color="000000"/>
            </w:tcBorders>
          </w:tcPr>
          <w:p w:rsidR="001605AD" w:rsidRDefault="00176FE8">
            <w:pPr>
              <w:pStyle w:val="TableParagraph"/>
              <w:spacing w:before="51" w:line="203" w:lineRule="exact"/>
              <w:ind w:left="77"/>
              <w:jc w:val="center"/>
              <w:rPr>
                <w:rFonts w:ascii="Carlito"/>
                <w:sz w:val="20"/>
              </w:rPr>
            </w:pPr>
            <w:r>
              <w:rPr>
                <w:rFonts w:ascii="Carlito"/>
                <w:w w:val="105"/>
                <w:sz w:val="20"/>
              </w:rPr>
              <w:t>0)</w:t>
            </w:r>
          </w:p>
        </w:tc>
        <w:tc>
          <w:tcPr>
            <w:tcW w:w="294" w:type="dxa"/>
            <w:tcBorders>
              <w:left w:val="single" w:sz="12" w:space="0" w:color="000000"/>
            </w:tcBorders>
          </w:tcPr>
          <w:p w:rsidR="001605AD" w:rsidRDefault="001605AD">
            <w:pPr>
              <w:pStyle w:val="TableParagraph"/>
              <w:rPr>
                <w:sz w:val="20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20"/>
              </w:rPr>
            </w:pPr>
          </w:p>
        </w:tc>
        <w:tc>
          <w:tcPr>
            <w:tcW w:w="291" w:type="dxa"/>
          </w:tcPr>
          <w:p w:rsidR="001605AD" w:rsidRDefault="00176FE8">
            <w:pPr>
              <w:pStyle w:val="TableParagraph"/>
              <w:spacing w:before="49" w:line="205" w:lineRule="exact"/>
              <w:ind w:left="145" w:right="-130"/>
              <w:rPr>
                <w:rFonts w:ascii="Carlito"/>
                <w:sz w:val="20"/>
              </w:rPr>
            </w:pPr>
            <w:r>
              <w:rPr>
                <w:rFonts w:ascii="Carlito"/>
                <w:sz w:val="20"/>
              </w:rPr>
              <w:t>1.5</w:t>
            </w:r>
          </w:p>
        </w:tc>
        <w:tc>
          <w:tcPr>
            <w:tcW w:w="291" w:type="dxa"/>
          </w:tcPr>
          <w:p w:rsidR="001605AD" w:rsidRDefault="00176FE8">
            <w:pPr>
              <w:pStyle w:val="TableParagraph"/>
              <w:spacing w:before="56" w:line="198" w:lineRule="exact"/>
              <w:ind w:right="-58"/>
              <w:jc w:val="right"/>
              <w:rPr>
                <w:rFonts w:ascii="Carlito"/>
                <w:sz w:val="20"/>
              </w:rPr>
            </w:pPr>
            <w:r>
              <w:rPr>
                <w:rFonts w:ascii="Carlito"/>
                <w:w w:val="103"/>
                <w:sz w:val="20"/>
              </w:rPr>
              <w:t>2</w:t>
            </w: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20"/>
              </w:rPr>
            </w:pPr>
          </w:p>
        </w:tc>
        <w:tc>
          <w:tcPr>
            <w:tcW w:w="292" w:type="dxa"/>
          </w:tcPr>
          <w:p w:rsidR="001605AD" w:rsidRDefault="00176FE8">
            <w:pPr>
              <w:pStyle w:val="TableParagraph"/>
              <w:spacing w:before="56" w:line="198" w:lineRule="exact"/>
              <w:ind w:right="-58"/>
              <w:jc w:val="right"/>
              <w:rPr>
                <w:rFonts w:ascii="Carlito"/>
                <w:sz w:val="20"/>
              </w:rPr>
            </w:pPr>
            <w:r>
              <w:rPr>
                <w:rFonts w:ascii="Carlito"/>
                <w:w w:val="103"/>
                <w:sz w:val="20"/>
              </w:rPr>
              <w:t>3</w:t>
            </w: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20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20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20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20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20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20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20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20"/>
              </w:rPr>
            </w:pPr>
          </w:p>
        </w:tc>
        <w:tc>
          <w:tcPr>
            <w:tcW w:w="221" w:type="dxa"/>
          </w:tcPr>
          <w:p w:rsidR="001605AD" w:rsidRDefault="001605AD"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 w:rsidR="001605AD" w:rsidRDefault="001605AD">
            <w:pPr>
              <w:pStyle w:val="TableParagraph"/>
              <w:rPr>
                <w:sz w:val="20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20"/>
              </w:rPr>
            </w:pPr>
          </w:p>
        </w:tc>
        <w:tc>
          <w:tcPr>
            <w:tcW w:w="289" w:type="dxa"/>
          </w:tcPr>
          <w:p w:rsidR="001605AD" w:rsidRDefault="001605AD">
            <w:pPr>
              <w:pStyle w:val="TableParagraph"/>
              <w:rPr>
                <w:sz w:val="20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20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20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20"/>
              </w:rPr>
            </w:pPr>
          </w:p>
        </w:tc>
        <w:tc>
          <w:tcPr>
            <w:tcW w:w="289" w:type="dxa"/>
          </w:tcPr>
          <w:p w:rsidR="001605AD" w:rsidRDefault="001605AD">
            <w:pPr>
              <w:pStyle w:val="TableParagraph"/>
              <w:rPr>
                <w:sz w:val="20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20"/>
              </w:rPr>
            </w:pPr>
          </w:p>
        </w:tc>
        <w:tc>
          <w:tcPr>
            <w:tcW w:w="287" w:type="dxa"/>
          </w:tcPr>
          <w:p w:rsidR="001605AD" w:rsidRDefault="001605AD">
            <w:pPr>
              <w:pStyle w:val="TableParagraph"/>
              <w:rPr>
                <w:sz w:val="20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20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20"/>
              </w:rPr>
            </w:pPr>
          </w:p>
        </w:tc>
        <w:tc>
          <w:tcPr>
            <w:tcW w:w="286" w:type="dxa"/>
          </w:tcPr>
          <w:p w:rsidR="001605AD" w:rsidRDefault="001605AD">
            <w:pPr>
              <w:pStyle w:val="TableParagraph"/>
              <w:rPr>
                <w:sz w:val="20"/>
              </w:rPr>
            </w:pPr>
          </w:p>
        </w:tc>
        <w:tc>
          <w:tcPr>
            <w:tcW w:w="286" w:type="dxa"/>
          </w:tcPr>
          <w:p w:rsidR="001605AD" w:rsidRDefault="001605AD">
            <w:pPr>
              <w:pStyle w:val="TableParagraph"/>
              <w:rPr>
                <w:sz w:val="20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20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20"/>
              </w:rPr>
            </w:pPr>
          </w:p>
        </w:tc>
      </w:tr>
      <w:tr w:rsidR="001605AD">
        <w:trPr>
          <w:trHeight w:val="258"/>
        </w:trPr>
        <w:tc>
          <w:tcPr>
            <w:tcW w:w="22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3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  <w:tcBorders>
              <w:right w:val="single" w:sz="12" w:space="0" w:color="000000"/>
            </w:tcBorders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4" w:type="dxa"/>
            <w:tcBorders>
              <w:left w:val="single" w:sz="12" w:space="0" w:color="000000"/>
            </w:tcBorders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2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35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</w:tr>
      <w:tr w:rsidR="001605AD">
        <w:trPr>
          <w:trHeight w:val="260"/>
        </w:trPr>
        <w:tc>
          <w:tcPr>
            <w:tcW w:w="22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3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  <w:tcBorders>
              <w:right w:val="single" w:sz="12" w:space="0" w:color="000000"/>
            </w:tcBorders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4" w:type="dxa"/>
            <w:tcBorders>
              <w:left w:val="single" w:sz="12" w:space="0" w:color="000000"/>
            </w:tcBorders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2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35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</w:tr>
      <w:tr w:rsidR="001605AD">
        <w:trPr>
          <w:trHeight w:val="258"/>
        </w:trPr>
        <w:tc>
          <w:tcPr>
            <w:tcW w:w="22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3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  <w:tcBorders>
              <w:right w:val="single" w:sz="12" w:space="0" w:color="000000"/>
            </w:tcBorders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4" w:type="dxa"/>
            <w:tcBorders>
              <w:left w:val="single" w:sz="12" w:space="0" w:color="000000"/>
            </w:tcBorders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2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35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</w:tr>
      <w:tr w:rsidR="001605AD">
        <w:trPr>
          <w:trHeight w:val="258"/>
        </w:trPr>
        <w:tc>
          <w:tcPr>
            <w:tcW w:w="22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3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4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2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35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</w:tr>
      <w:tr w:rsidR="001605AD">
        <w:trPr>
          <w:trHeight w:val="258"/>
        </w:trPr>
        <w:tc>
          <w:tcPr>
            <w:tcW w:w="22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3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4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2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35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1605AD" w:rsidRDefault="001605AD">
            <w:pPr>
              <w:pStyle w:val="TableParagraph"/>
              <w:rPr>
                <w:sz w:val="18"/>
              </w:rPr>
            </w:pPr>
          </w:p>
        </w:tc>
      </w:tr>
    </w:tbl>
    <w:p w:rsidR="001605AD" w:rsidRDefault="001605AD">
      <w:pPr>
        <w:pStyle w:val="BodyText"/>
        <w:rPr>
          <w:sz w:val="20"/>
        </w:rPr>
      </w:pPr>
    </w:p>
    <w:p w:rsidR="001605AD" w:rsidRDefault="001605AD">
      <w:pPr>
        <w:pStyle w:val="BodyText"/>
        <w:rPr>
          <w:sz w:val="20"/>
        </w:rPr>
      </w:pPr>
    </w:p>
    <w:p w:rsidR="001605AD" w:rsidRDefault="001605AD">
      <w:pPr>
        <w:pStyle w:val="BodyText"/>
        <w:rPr>
          <w:sz w:val="26"/>
        </w:rPr>
      </w:pPr>
    </w:p>
    <w:p w:rsidR="001605AD" w:rsidRDefault="00176FE8">
      <w:pPr>
        <w:spacing w:before="96"/>
        <w:ind w:left="155"/>
      </w:pPr>
      <w:proofErr w:type="spellStart"/>
      <w:r>
        <w:rPr>
          <w:w w:val="105"/>
        </w:rPr>
        <w:t>According</w:t>
      </w:r>
      <w:proofErr w:type="spellEnd"/>
      <w:r>
        <w:rPr>
          <w:w w:val="105"/>
        </w:rPr>
        <w:t xml:space="preserve"> to graph, collision point </w:t>
      </w:r>
      <w:proofErr w:type="spellStart"/>
      <w:r>
        <w:rPr>
          <w:w w:val="105"/>
        </w:rPr>
        <w:t>is</w:t>
      </w:r>
      <w:proofErr w:type="spellEnd"/>
      <w:r>
        <w:rPr>
          <w:w w:val="105"/>
        </w:rPr>
        <w:t xml:space="preserve"> (3,2)</w:t>
      </w:r>
    </w:p>
    <w:p w:rsidR="001605AD" w:rsidRDefault="001605AD">
      <w:pPr>
        <w:sectPr w:rsidR="001605AD">
          <w:type w:val="continuous"/>
          <w:pgSz w:w="11910" w:h="16840"/>
          <w:pgMar w:top="180" w:right="240" w:bottom="280" w:left="1040" w:header="720" w:footer="720" w:gutter="0"/>
          <w:cols w:space="720"/>
        </w:sectPr>
      </w:pPr>
    </w:p>
    <w:p w:rsidR="001605AD" w:rsidRDefault="00176FE8">
      <w:pPr>
        <w:spacing w:before="79"/>
        <w:ind w:left="155"/>
      </w:pPr>
      <w:r>
        <w:rPr>
          <w:w w:val="105"/>
        </w:rPr>
        <w:lastRenderedPageBreak/>
        <w:t>Question 2.</w:t>
      </w:r>
    </w:p>
    <w:p w:rsidR="001605AD" w:rsidRDefault="001605AD">
      <w:pPr>
        <w:pStyle w:val="BodyText"/>
        <w:rPr>
          <w:sz w:val="20"/>
        </w:rPr>
      </w:pPr>
    </w:p>
    <w:p w:rsidR="001605AD" w:rsidRDefault="001605AD">
      <w:pPr>
        <w:pStyle w:val="BodyText"/>
        <w:spacing w:before="4"/>
      </w:pPr>
    </w:p>
    <w:p w:rsidR="001605AD" w:rsidRDefault="001605AD">
      <w:pPr>
        <w:sectPr w:rsidR="001605AD">
          <w:pgSz w:w="11910" w:h="16840"/>
          <w:pgMar w:top="600" w:right="240" w:bottom="280" w:left="1040" w:header="720" w:footer="720" w:gutter="0"/>
          <w:cols w:space="720"/>
        </w:sectPr>
      </w:pPr>
    </w:p>
    <w:p w:rsidR="001605AD" w:rsidRDefault="00176FE8">
      <w:pPr>
        <w:spacing w:before="96"/>
        <w:ind w:left="155"/>
      </w:pPr>
      <w:r>
        <w:rPr>
          <w:w w:val="105"/>
        </w:rPr>
        <w:lastRenderedPageBreak/>
        <w:t>1)</w:t>
      </w:r>
    </w:p>
    <w:p w:rsidR="001605AD" w:rsidRDefault="00176FE8">
      <w:pPr>
        <w:spacing w:before="181"/>
        <w:ind w:left="155"/>
      </w:pPr>
      <w:r>
        <w:rPr>
          <w:w w:val="115"/>
        </w:rPr>
        <w:t xml:space="preserve">2x + 4 = 6 </w:t>
      </w:r>
      <w:r>
        <w:rPr>
          <w:w w:val="110"/>
        </w:rPr>
        <w:t xml:space="preserve">→ </w:t>
      </w:r>
      <w:r>
        <w:rPr>
          <w:w w:val="115"/>
          <w:position w:val="1"/>
        </w:rPr>
        <w:t>(</w:t>
      </w:r>
      <w:r>
        <w:rPr>
          <w:w w:val="115"/>
        </w:rPr>
        <w:t>1</w:t>
      </w:r>
      <w:r>
        <w:rPr>
          <w:w w:val="115"/>
          <w:position w:val="1"/>
        </w:rPr>
        <w:t>)</w:t>
      </w:r>
    </w:p>
    <w:p w:rsidR="001605AD" w:rsidRDefault="00FF6639" w:rsidP="00FF6639">
      <w:pPr>
        <w:spacing w:before="174"/>
      </w:pPr>
      <w:r>
        <w:rPr>
          <w:w w:val="115"/>
        </w:rPr>
        <w:t xml:space="preserve">   </w:t>
      </w:r>
      <w:r w:rsidR="00176FE8">
        <w:rPr>
          <w:w w:val="115"/>
        </w:rPr>
        <w:t xml:space="preserve">2x + 4y = 8 </w:t>
      </w:r>
      <w:r w:rsidR="00176FE8">
        <w:rPr>
          <w:w w:val="110"/>
        </w:rPr>
        <w:t xml:space="preserve">→ </w:t>
      </w:r>
      <w:r w:rsidR="00176FE8">
        <w:rPr>
          <w:w w:val="115"/>
          <w:position w:val="1"/>
        </w:rPr>
        <w:t>(</w:t>
      </w:r>
      <w:r w:rsidR="00176FE8">
        <w:rPr>
          <w:w w:val="115"/>
        </w:rPr>
        <w:t>2</w:t>
      </w:r>
      <w:r w:rsidR="00176FE8">
        <w:rPr>
          <w:w w:val="115"/>
          <w:position w:val="1"/>
        </w:rPr>
        <w:t>)</w:t>
      </w:r>
    </w:p>
    <w:p w:rsidR="001605AD" w:rsidRDefault="00176FE8">
      <w:pPr>
        <w:spacing w:before="169" w:line="408" w:lineRule="auto"/>
        <w:ind w:left="155" w:right="32"/>
      </w:pPr>
      <w:proofErr w:type="spellStart"/>
      <w:r>
        <w:rPr>
          <w:w w:val="105"/>
        </w:rPr>
        <w:t>Add</w:t>
      </w:r>
      <w:proofErr w:type="spellEnd"/>
      <w:r>
        <w:rPr>
          <w:spacing w:val="-20"/>
          <w:w w:val="105"/>
        </w:rPr>
        <w:t xml:space="preserve"> </w:t>
      </w:r>
      <w:proofErr w:type="spellStart"/>
      <w:r>
        <w:rPr>
          <w:w w:val="105"/>
        </w:rPr>
        <w:t>these</w:t>
      </w:r>
      <w:proofErr w:type="spellEnd"/>
      <w:r>
        <w:rPr>
          <w:spacing w:val="-21"/>
          <w:w w:val="105"/>
        </w:rPr>
        <w:t xml:space="preserve"> </w:t>
      </w:r>
      <w:proofErr w:type="spellStart"/>
      <w:r>
        <w:rPr>
          <w:w w:val="105"/>
        </w:rPr>
        <w:t>two</w:t>
      </w:r>
      <w:proofErr w:type="spellEnd"/>
      <w:r>
        <w:rPr>
          <w:spacing w:val="-21"/>
          <w:w w:val="105"/>
        </w:rPr>
        <w:t xml:space="preserve"> </w:t>
      </w:r>
      <w:proofErr w:type="spellStart"/>
      <w:r>
        <w:rPr>
          <w:w w:val="105"/>
        </w:rPr>
        <w:t>equations</w:t>
      </w:r>
      <w:proofErr w:type="spellEnd"/>
      <w:r>
        <w:rPr>
          <w:w w:val="105"/>
        </w:rPr>
        <w:t xml:space="preserve"> </w:t>
      </w:r>
      <w:r>
        <w:rPr>
          <w:w w:val="105"/>
          <w:u w:val="single"/>
        </w:rPr>
        <w:t>(1) +</w:t>
      </w:r>
      <w:r>
        <w:rPr>
          <w:spacing w:val="48"/>
          <w:w w:val="105"/>
          <w:u w:val="single"/>
        </w:rPr>
        <w:t xml:space="preserve"> </w:t>
      </w:r>
      <w:r>
        <w:rPr>
          <w:w w:val="105"/>
          <w:u w:val="single"/>
        </w:rPr>
        <w:t>(2)</w:t>
      </w:r>
    </w:p>
    <w:p w:rsidR="001605AD" w:rsidRDefault="00176FE8">
      <w:pPr>
        <w:spacing w:before="14"/>
        <w:ind w:left="155"/>
      </w:pPr>
      <w:r>
        <w:rPr>
          <w:w w:val="120"/>
        </w:rPr>
        <w:t>4 + 4y = 14</w:t>
      </w:r>
    </w:p>
    <w:p w:rsidR="001605AD" w:rsidRDefault="00176FE8">
      <w:pPr>
        <w:spacing w:before="184"/>
        <w:ind w:left="155"/>
      </w:pPr>
      <w:r>
        <w:rPr>
          <w:w w:val="120"/>
        </w:rPr>
        <w:t>4y = 10</w:t>
      </w:r>
    </w:p>
    <w:p w:rsidR="001605AD" w:rsidRDefault="00176FE8">
      <w:pPr>
        <w:spacing w:before="150" w:line="212" w:lineRule="exact"/>
        <w:ind w:left="728"/>
      </w:pPr>
      <w:r>
        <w:rPr>
          <w:w w:val="115"/>
        </w:rPr>
        <w:t>10</w:t>
      </w:r>
    </w:p>
    <w:p w:rsidR="001605AD" w:rsidRDefault="00A83300">
      <w:pPr>
        <w:spacing w:line="161" w:lineRule="exact"/>
        <w:ind w:left="155"/>
      </w:pPr>
      <w:r w:rsidRPr="00A83300">
        <w:pict>
          <v:rect id="_x0000_s1033" style="position:absolute;left:0;text-align:left;margin-left:88.45pt;margin-top:4.6pt;width:12.5pt;height:.85pt;z-index:15729664;mso-position-horizontal-relative:page" fillcolor="black" stroked="f">
            <w10:wrap anchorx="page"/>
          </v:rect>
        </w:pict>
      </w:r>
      <w:r w:rsidR="00176FE8">
        <w:rPr>
          <w:w w:val="130"/>
        </w:rPr>
        <w:t>y =</w:t>
      </w:r>
    </w:p>
    <w:p w:rsidR="001605AD" w:rsidRDefault="00176FE8">
      <w:pPr>
        <w:spacing w:line="202" w:lineRule="exact"/>
        <w:ind w:left="791"/>
      </w:pPr>
      <w:r>
        <w:rPr>
          <w:w w:val="113"/>
        </w:rPr>
        <w:t>4</w:t>
      </w:r>
    </w:p>
    <w:p w:rsidR="001605AD" w:rsidRDefault="00176FE8">
      <w:pPr>
        <w:pStyle w:val="BodyText"/>
        <w:rPr>
          <w:sz w:val="20"/>
        </w:rPr>
      </w:pPr>
      <w:r>
        <w:br w:type="column"/>
      </w:r>
    </w:p>
    <w:p w:rsidR="001605AD" w:rsidRDefault="001605AD">
      <w:pPr>
        <w:pStyle w:val="BodyText"/>
        <w:rPr>
          <w:sz w:val="20"/>
        </w:rPr>
      </w:pPr>
    </w:p>
    <w:p w:rsidR="001605AD" w:rsidRDefault="001605AD">
      <w:pPr>
        <w:pStyle w:val="BodyText"/>
        <w:rPr>
          <w:sz w:val="20"/>
        </w:rPr>
      </w:pPr>
    </w:p>
    <w:p w:rsidR="001605AD" w:rsidRDefault="001605AD">
      <w:pPr>
        <w:pStyle w:val="BodyText"/>
        <w:rPr>
          <w:sz w:val="20"/>
        </w:rPr>
      </w:pPr>
    </w:p>
    <w:p w:rsidR="001605AD" w:rsidRDefault="001605AD">
      <w:pPr>
        <w:pStyle w:val="BodyText"/>
        <w:rPr>
          <w:sz w:val="20"/>
        </w:rPr>
      </w:pPr>
    </w:p>
    <w:p w:rsidR="001605AD" w:rsidRDefault="001605AD">
      <w:pPr>
        <w:pStyle w:val="BodyText"/>
        <w:rPr>
          <w:sz w:val="20"/>
        </w:rPr>
      </w:pPr>
    </w:p>
    <w:p w:rsidR="001605AD" w:rsidRDefault="001605AD">
      <w:pPr>
        <w:pStyle w:val="BodyText"/>
        <w:rPr>
          <w:sz w:val="20"/>
        </w:rPr>
      </w:pPr>
    </w:p>
    <w:p w:rsidR="001605AD" w:rsidRDefault="001605AD">
      <w:pPr>
        <w:pStyle w:val="BodyText"/>
        <w:spacing w:before="2"/>
        <w:rPr>
          <w:sz w:val="26"/>
        </w:rPr>
      </w:pPr>
    </w:p>
    <w:p w:rsidR="001605AD" w:rsidRDefault="00176FE8">
      <w:pPr>
        <w:ind w:right="6064"/>
        <w:jc w:val="center"/>
        <w:rPr>
          <w:rFonts w:ascii="Carlito"/>
          <w:sz w:val="20"/>
        </w:rPr>
      </w:pPr>
      <w:r>
        <w:rPr>
          <w:rFonts w:ascii="Carlito"/>
          <w:w w:val="105"/>
          <w:sz w:val="20"/>
          <w:u w:val="single"/>
        </w:rPr>
        <w:t>(1)</w:t>
      </w:r>
    </w:p>
    <w:p w:rsidR="001605AD" w:rsidRDefault="001605AD">
      <w:pPr>
        <w:pStyle w:val="BodyText"/>
        <w:spacing w:before="1"/>
        <w:rPr>
          <w:rFonts w:ascii="Carlito"/>
          <w:sz w:val="15"/>
        </w:rPr>
      </w:pPr>
    </w:p>
    <w:p w:rsidR="001605AD" w:rsidRPr="00A56323" w:rsidRDefault="00A56323">
      <w:pPr>
        <w:tabs>
          <w:tab w:val="left" w:pos="904"/>
        </w:tabs>
        <w:ind w:right="6063"/>
        <w:jc w:val="center"/>
        <w:rPr>
          <w:oMath/>
          <w:rFonts w:ascii="Cambria Math" w:hAnsi="Cambria Math"/>
          <w:sz w:val="2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w w:val="120"/>
              <w:sz w:val="20"/>
            </w:rPr>
            <m:t>2x</m:t>
          </m:r>
          <m:r>
            <m:rPr>
              <m:sty m:val="p"/>
            </m:rPr>
            <w:rPr>
              <w:rFonts w:ascii="Cambria Math" w:hAnsi="Cambria Math"/>
              <w:spacing w:val="-1"/>
              <w:w w:val="120"/>
              <w:sz w:val="20"/>
            </w:rPr>
            <m:t xml:space="preserve"> </m:t>
          </m:r>
          <m:r>
            <m:rPr>
              <m:sty m:val="p"/>
            </m:rPr>
            <w:rPr>
              <w:rFonts w:ascii="Cambria Math" w:hAnsi="Cambria Math"/>
              <w:w w:val="120"/>
              <w:sz w:val="20"/>
            </w:rPr>
            <m:t>=</m:t>
          </m:r>
          <m:r>
            <m:rPr>
              <m:sty m:val="p"/>
            </m:rPr>
            <w:rPr>
              <w:rFonts w:ascii="Cambria Math" w:hAnsi="Cambria Math"/>
              <w:spacing w:val="44"/>
              <w:w w:val="120"/>
              <w:sz w:val="20"/>
            </w:rPr>
            <m:t xml:space="preserve"> </m:t>
          </m:r>
          <m:r>
            <m:rPr>
              <m:sty m:val="p"/>
            </m:rPr>
            <w:rPr>
              <w:rFonts w:ascii="Cambria Math" w:hAnsi="Cambria Math"/>
              <w:w w:val="120"/>
              <w:sz w:val="20"/>
            </w:rPr>
            <m:t>6-4</m:t>
          </m:r>
        </m:oMath>
      </m:oMathPara>
    </w:p>
    <w:p w:rsidR="001605AD" w:rsidRDefault="001605AD">
      <w:pPr>
        <w:pStyle w:val="BodyText"/>
        <w:spacing w:before="8"/>
        <w:rPr>
          <w:sz w:val="15"/>
        </w:rPr>
      </w:pPr>
    </w:p>
    <w:p w:rsidR="001605AD" w:rsidRDefault="00176FE8">
      <w:pPr>
        <w:ind w:right="6063"/>
        <w:jc w:val="center"/>
        <w:rPr>
          <w:sz w:val="20"/>
        </w:rPr>
      </w:pPr>
      <w:r>
        <w:rPr>
          <w:w w:val="120"/>
          <w:sz w:val="20"/>
          <w:u w:val="double"/>
        </w:rPr>
        <w:t>x =</w:t>
      </w:r>
      <w:r>
        <w:rPr>
          <w:w w:val="120"/>
          <w:sz w:val="20"/>
        </w:rPr>
        <w:t xml:space="preserve"> </w:t>
      </w:r>
      <w:r>
        <w:rPr>
          <w:w w:val="120"/>
          <w:sz w:val="20"/>
          <w:u w:val="double"/>
        </w:rPr>
        <w:t>1</w:t>
      </w:r>
    </w:p>
    <w:p w:rsidR="001605AD" w:rsidRDefault="001605AD">
      <w:pPr>
        <w:jc w:val="center"/>
        <w:rPr>
          <w:sz w:val="20"/>
        </w:rPr>
        <w:sectPr w:rsidR="001605AD">
          <w:type w:val="continuous"/>
          <w:pgSz w:w="11910" w:h="16840"/>
          <w:pgMar w:top="180" w:right="240" w:bottom="280" w:left="1040" w:header="720" w:footer="720" w:gutter="0"/>
          <w:cols w:num="2" w:space="720" w:equalWidth="0">
            <w:col w:w="2423" w:space="807"/>
            <w:col w:w="7400"/>
          </w:cols>
        </w:sectPr>
      </w:pPr>
    </w:p>
    <w:p w:rsidR="001605AD" w:rsidRDefault="00176FE8">
      <w:pPr>
        <w:tabs>
          <w:tab w:val="left" w:pos="827"/>
        </w:tabs>
        <w:spacing w:before="136"/>
        <w:ind w:left="155"/>
      </w:pPr>
      <w:r>
        <w:rPr>
          <w:w w:val="120"/>
          <w:u w:val="double"/>
        </w:rPr>
        <w:lastRenderedPageBreak/>
        <w:t>y</w:t>
      </w:r>
      <w:r>
        <w:rPr>
          <w:spacing w:val="56"/>
          <w:w w:val="120"/>
          <w:u w:val="double"/>
        </w:rPr>
        <w:t xml:space="preserve"> </w:t>
      </w:r>
      <w:r>
        <w:rPr>
          <w:w w:val="120"/>
          <w:u w:val="double"/>
        </w:rPr>
        <w:t>=</w:t>
      </w:r>
      <w:r>
        <w:rPr>
          <w:w w:val="120"/>
          <w:u w:val="double"/>
        </w:rPr>
        <w:tab/>
        <w:t>2.5</w:t>
      </w:r>
    </w:p>
    <w:p w:rsidR="001605AD" w:rsidRDefault="001605AD">
      <w:pPr>
        <w:pStyle w:val="BodyText"/>
        <w:rPr>
          <w:sz w:val="20"/>
        </w:rPr>
      </w:pPr>
    </w:p>
    <w:p w:rsidR="001605AD" w:rsidRDefault="001605AD">
      <w:pPr>
        <w:pStyle w:val="BodyText"/>
        <w:spacing w:before="8"/>
        <w:rPr>
          <w:sz w:val="23"/>
        </w:rPr>
      </w:pPr>
    </w:p>
    <w:p w:rsidR="001605AD" w:rsidRDefault="00176FE8">
      <w:pPr>
        <w:spacing w:before="96"/>
        <w:ind w:left="155"/>
      </w:pPr>
      <w:r>
        <w:rPr>
          <w:w w:val="105"/>
        </w:rPr>
        <w:t>2)</w:t>
      </w:r>
    </w:p>
    <w:p w:rsidR="00B23F1A" w:rsidRPr="00B23F1A" w:rsidRDefault="00B23F1A" w:rsidP="00B23F1A">
      <w:pPr>
        <w:tabs>
          <w:tab w:val="left" w:pos="1744"/>
          <w:tab w:val="left" w:pos="2970"/>
        </w:tabs>
        <w:spacing w:before="194" w:line="410" w:lineRule="auto"/>
        <w:ind w:left="155" w:right="7570"/>
        <w:rPr>
          <w:oMath/>
          <w:rFonts w:ascii="Cambria Math" w:hAnsi="Cambria Math"/>
          <w:spacing w:val="-18"/>
          <w:w w:val="120"/>
        </w:rPr>
      </w:pPr>
      <m:oMathPara>
        <m:oMath>
          <m:r>
            <m:rPr>
              <m:sty m:val="p"/>
            </m:rPr>
            <w:rPr>
              <w:rFonts w:ascii="Cambria Math" w:hAnsi="Cambria Math"/>
              <w:w w:val="120"/>
            </w:rPr>
            <m:t>3x + 14y</m:t>
          </m:r>
          <m:r>
            <m:rPr>
              <m:sty m:val="p"/>
            </m:rPr>
            <w:rPr>
              <w:rFonts w:ascii="Cambria Math" w:hAnsi="Cambria Math"/>
              <w:spacing w:val="-31"/>
              <w:w w:val="120"/>
            </w:rPr>
            <m:t xml:space="preserve"> </m:t>
          </m:r>
          <m:r>
            <m:rPr>
              <m:sty m:val="p"/>
            </m:rPr>
            <w:rPr>
              <w:rFonts w:ascii="Cambria Math" w:hAnsi="Cambria Math"/>
              <w:w w:val="120"/>
            </w:rPr>
            <m:t>=</m:t>
          </m:r>
          <m:r>
            <m:rPr>
              <m:sty m:val="p"/>
            </m:rPr>
            <w:rPr>
              <w:rFonts w:ascii="Cambria Math" w:hAnsi="Cambria Math"/>
              <w:spacing w:val="-6"/>
              <w:w w:val="120"/>
            </w:rPr>
            <m:t xml:space="preserve"> </m:t>
          </m:r>
          <m:r>
            <m:rPr>
              <m:sty m:val="p"/>
            </m:rPr>
            <w:rPr>
              <w:rFonts w:ascii="Cambria Math" w:hAnsi="Cambria Math"/>
              <w:w w:val="120"/>
            </w:rPr>
            <m:t>4-2y-</m:t>
          </m:r>
          <m:r>
            <m:rPr>
              <m:sty m:val="p"/>
            </m:rPr>
            <w:rPr>
              <w:rFonts w:ascii="Cambria Math" w:hAnsi="Cambria Math"/>
              <w:spacing w:val="-18"/>
              <w:w w:val="120"/>
            </w:rPr>
            <m:t xml:space="preserve">x </m:t>
          </m:r>
        </m:oMath>
      </m:oMathPara>
    </w:p>
    <w:p w:rsidR="001605AD" w:rsidRDefault="00176FE8">
      <w:pPr>
        <w:tabs>
          <w:tab w:val="left" w:pos="1744"/>
          <w:tab w:val="left" w:pos="2267"/>
        </w:tabs>
        <w:spacing w:before="194" w:line="410" w:lineRule="auto"/>
        <w:ind w:left="155" w:right="8236"/>
      </w:pPr>
      <w:r>
        <w:rPr>
          <w:w w:val="120"/>
        </w:rPr>
        <w:t xml:space="preserve">4x + 16y = 4 </w:t>
      </w:r>
      <w:r>
        <w:rPr>
          <w:w w:val="110"/>
        </w:rPr>
        <w:t>→</w:t>
      </w:r>
      <w:r>
        <w:rPr>
          <w:spacing w:val="-19"/>
          <w:w w:val="110"/>
        </w:rPr>
        <w:t xml:space="preserve"> </w:t>
      </w:r>
      <w:r>
        <w:rPr>
          <w:w w:val="120"/>
        </w:rPr>
        <w:t>(1)</w:t>
      </w:r>
    </w:p>
    <w:p w:rsidR="001605AD" w:rsidRDefault="001605AD">
      <w:pPr>
        <w:pStyle w:val="BodyText"/>
        <w:rPr>
          <w:sz w:val="22"/>
        </w:rPr>
      </w:pPr>
    </w:p>
    <w:p w:rsidR="001605AD" w:rsidRDefault="00176FE8">
      <w:pPr>
        <w:spacing w:before="182"/>
        <w:ind w:left="155"/>
      </w:pPr>
      <w:r>
        <w:rPr>
          <w:w w:val="120"/>
        </w:rPr>
        <w:t>3x + 6y + 2 = 11</w:t>
      </w:r>
    </w:p>
    <w:p w:rsidR="001605AD" w:rsidRDefault="00176FE8">
      <w:pPr>
        <w:spacing w:before="179"/>
        <w:ind w:left="155"/>
      </w:pPr>
      <w:r>
        <w:rPr>
          <w:w w:val="115"/>
        </w:rPr>
        <w:t xml:space="preserve">3x + 6y = 9 </w:t>
      </w:r>
      <w:r>
        <w:rPr>
          <w:w w:val="110"/>
        </w:rPr>
        <w:t xml:space="preserve">→ </w:t>
      </w:r>
      <w:r>
        <w:rPr>
          <w:w w:val="115"/>
        </w:rPr>
        <w:t>(2)</w:t>
      </w:r>
    </w:p>
    <w:p w:rsidR="001605AD" w:rsidRDefault="00176FE8">
      <w:pPr>
        <w:spacing w:before="172"/>
        <w:ind w:left="155"/>
      </w:pPr>
      <w:r>
        <w:rPr>
          <w:w w:val="105"/>
        </w:rPr>
        <w:t xml:space="preserve">Equation (1) </w:t>
      </w:r>
      <w:r w:rsidR="00B23F1A">
        <w:rPr>
          <w:w w:val="105"/>
        </w:rPr>
        <w:t>multiplie</w:t>
      </w:r>
      <w:r>
        <w:rPr>
          <w:w w:val="105"/>
        </w:rPr>
        <w:t xml:space="preserve"> by 3 – Equation (2) </w:t>
      </w:r>
      <w:r w:rsidR="00B23F1A">
        <w:rPr>
          <w:w w:val="105"/>
        </w:rPr>
        <w:t>multiplie</w:t>
      </w:r>
      <w:r>
        <w:rPr>
          <w:w w:val="105"/>
        </w:rPr>
        <w:t xml:space="preserve"> by 4</w:t>
      </w:r>
    </w:p>
    <w:p w:rsidR="001605AD" w:rsidRDefault="00176FE8">
      <w:pPr>
        <w:tabs>
          <w:tab w:val="left" w:pos="1280"/>
        </w:tabs>
        <w:spacing w:before="179"/>
        <w:ind w:left="212"/>
      </w:pPr>
      <w:r>
        <w:rPr>
          <w:w w:val="105"/>
        </w:rPr>
        <w:t>(1)×3</w:t>
      </w:r>
      <w:r>
        <w:rPr>
          <w:w w:val="105"/>
        </w:rPr>
        <w:tab/>
      </w:r>
      <w:r w:rsidR="00B23F1A">
        <w:rPr>
          <w:w w:val="105"/>
        </w:rPr>
        <w:tab/>
      </w:r>
      <w:r w:rsidR="00B23F1A">
        <w:rPr>
          <w:w w:val="105"/>
        </w:rPr>
        <w:tab/>
      </w:r>
      <w:r w:rsidR="00B23F1A">
        <w:rPr>
          <w:w w:val="105"/>
        </w:rPr>
        <w:tab/>
      </w:r>
      <w:r>
        <w:rPr>
          <w:w w:val="105"/>
        </w:rPr>
        <w:t>(2) ×4</w:t>
      </w:r>
    </w:p>
    <w:p w:rsidR="001605AD" w:rsidRDefault="00176FE8">
      <w:pPr>
        <w:tabs>
          <w:tab w:val="left" w:pos="1499"/>
          <w:tab w:val="left" w:pos="2144"/>
          <w:tab w:val="left" w:pos="3335"/>
        </w:tabs>
        <w:spacing w:before="191"/>
        <w:ind w:left="155"/>
        <w:rPr>
          <w:w w:val="120"/>
        </w:rPr>
      </w:pPr>
      <w:r>
        <w:rPr>
          <w:w w:val="120"/>
        </w:rPr>
        <w:t>12x</w:t>
      </w:r>
      <w:r>
        <w:rPr>
          <w:spacing w:val="-16"/>
          <w:w w:val="120"/>
        </w:rPr>
        <w:t xml:space="preserve"> </w:t>
      </w:r>
      <w:r>
        <w:rPr>
          <w:w w:val="120"/>
        </w:rPr>
        <w:t>+</w:t>
      </w:r>
      <w:r>
        <w:rPr>
          <w:spacing w:val="-23"/>
          <w:w w:val="120"/>
        </w:rPr>
        <w:t xml:space="preserve"> </w:t>
      </w:r>
      <w:r>
        <w:rPr>
          <w:w w:val="120"/>
        </w:rPr>
        <w:t>48y</w:t>
      </w:r>
      <w:r w:rsidR="00B23F1A">
        <w:rPr>
          <w:w w:val="120"/>
        </w:rPr>
        <w:t xml:space="preserve"> =12</w:t>
      </w:r>
      <w:r>
        <w:rPr>
          <w:w w:val="120"/>
        </w:rPr>
        <w:tab/>
      </w:r>
      <w:r w:rsidR="00B23F1A">
        <w:rPr>
          <w:w w:val="120"/>
        </w:rPr>
        <w:t xml:space="preserve">           </w:t>
      </w:r>
      <w:r>
        <w:rPr>
          <w:w w:val="120"/>
        </w:rPr>
        <w:t>12x</w:t>
      </w:r>
      <w:r>
        <w:rPr>
          <w:w w:val="120"/>
        </w:rPr>
        <w:tab/>
      </w:r>
      <w:r w:rsidR="00B23F1A">
        <w:rPr>
          <w:w w:val="120"/>
        </w:rPr>
        <w:t xml:space="preserve">+ </w:t>
      </w:r>
      <w:r>
        <w:rPr>
          <w:w w:val="120"/>
        </w:rPr>
        <w:t>24y</w:t>
      </w:r>
      <w:r>
        <w:rPr>
          <w:spacing w:val="-5"/>
          <w:w w:val="120"/>
        </w:rPr>
        <w:t xml:space="preserve"> </w:t>
      </w:r>
      <w:r>
        <w:rPr>
          <w:w w:val="120"/>
        </w:rPr>
        <w:t>=</w:t>
      </w:r>
      <w:r>
        <w:rPr>
          <w:spacing w:val="-6"/>
          <w:w w:val="120"/>
        </w:rPr>
        <w:t xml:space="preserve"> </w:t>
      </w:r>
      <w:r w:rsidR="00B23F1A">
        <w:rPr>
          <w:w w:val="120"/>
        </w:rPr>
        <w:t>36</w:t>
      </w:r>
    </w:p>
    <w:p w:rsidR="00B23F1A" w:rsidRDefault="00B23F1A">
      <w:pPr>
        <w:tabs>
          <w:tab w:val="left" w:pos="1499"/>
          <w:tab w:val="left" w:pos="2144"/>
          <w:tab w:val="left" w:pos="3335"/>
        </w:tabs>
        <w:spacing w:before="191"/>
        <w:ind w:left="155"/>
      </w:pPr>
      <w:proofErr w:type="spellStart"/>
      <w:r>
        <w:rPr>
          <w:w w:val="120"/>
        </w:rPr>
        <w:t>Solve</w:t>
      </w:r>
      <w:proofErr w:type="spellEnd"/>
      <w:r>
        <w:rPr>
          <w:w w:val="120"/>
        </w:rPr>
        <w:t xml:space="preserve"> (1) and (2)</w:t>
      </w:r>
    </w:p>
    <w:p w:rsidR="001605AD" w:rsidRDefault="00176FE8">
      <w:pPr>
        <w:tabs>
          <w:tab w:val="left" w:pos="1095"/>
        </w:tabs>
        <w:spacing w:before="182"/>
        <w:ind w:left="155"/>
      </w:pPr>
      <w:r>
        <w:rPr>
          <w:w w:val="120"/>
        </w:rPr>
        <w:t>24y</w:t>
      </w:r>
      <w:r>
        <w:rPr>
          <w:spacing w:val="50"/>
          <w:w w:val="120"/>
        </w:rPr>
        <w:t xml:space="preserve"> </w:t>
      </w:r>
      <w:r>
        <w:rPr>
          <w:w w:val="120"/>
        </w:rPr>
        <w:t>=</w:t>
      </w:r>
      <w:r>
        <w:rPr>
          <w:w w:val="120"/>
        </w:rPr>
        <w:tab/>
        <w:t>24</w:t>
      </w:r>
    </w:p>
    <w:p w:rsidR="001605AD" w:rsidRDefault="00176FE8">
      <w:pPr>
        <w:tabs>
          <w:tab w:val="left" w:pos="848"/>
        </w:tabs>
        <w:spacing w:before="183"/>
        <w:ind w:left="155"/>
      </w:pPr>
      <w:r>
        <w:rPr>
          <w:w w:val="120"/>
        </w:rPr>
        <w:t>y</w:t>
      </w:r>
      <w:r>
        <w:rPr>
          <w:spacing w:val="56"/>
          <w:w w:val="120"/>
        </w:rPr>
        <w:t xml:space="preserve"> </w:t>
      </w:r>
      <w:r>
        <w:rPr>
          <w:w w:val="120"/>
        </w:rPr>
        <w:t>=</w:t>
      </w:r>
      <w:r>
        <w:rPr>
          <w:w w:val="120"/>
        </w:rPr>
        <w:tab/>
        <w:t>1</w:t>
      </w:r>
    </w:p>
    <w:p w:rsidR="001605AD" w:rsidRDefault="00176FE8">
      <w:pPr>
        <w:spacing w:before="168"/>
        <w:ind w:left="212"/>
      </w:pPr>
      <w:proofErr w:type="spellStart"/>
      <w:r>
        <w:rPr>
          <w:w w:val="105"/>
        </w:rPr>
        <w:t>From</w:t>
      </w:r>
      <w:proofErr w:type="spellEnd"/>
      <w:r>
        <w:rPr>
          <w:w w:val="105"/>
        </w:rPr>
        <w:t xml:space="preserve"> (1)</w:t>
      </w:r>
    </w:p>
    <w:p w:rsidR="001605AD" w:rsidRDefault="00176FE8">
      <w:pPr>
        <w:tabs>
          <w:tab w:val="left" w:pos="1143"/>
        </w:tabs>
        <w:spacing w:before="193"/>
        <w:ind w:left="155"/>
      </w:pPr>
      <w:r>
        <w:rPr>
          <w:w w:val="120"/>
        </w:rPr>
        <w:t>4x</w:t>
      </w:r>
      <w:r>
        <w:rPr>
          <w:spacing w:val="1"/>
          <w:w w:val="120"/>
        </w:rPr>
        <w:t xml:space="preserve"> </w:t>
      </w:r>
      <w:r>
        <w:rPr>
          <w:w w:val="120"/>
        </w:rPr>
        <w:t>=</w:t>
      </w:r>
      <w:r>
        <w:rPr>
          <w:spacing w:val="43"/>
          <w:w w:val="120"/>
        </w:rPr>
        <w:t xml:space="preserve"> </w:t>
      </w:r>
      <w:r>
        <w:rPr>
          <w:w w:val="120"/>
        </w:rPr>
        <w:t>4</w:t>
      </w:r>
      <w:r>
        <w:rPr>
          <w:w w:val="120"/>
        </w:rPr>
        <w:tab/>
      </w:r>
    </w:p>
    <w:p w:rsidR="001605AD" w:rsidRDefault="00176FE8">
      <w:pPr>
        <w:spacing w:before="181"/>
        <w:ind w:left="155"/>
      </w:pPr>
      <w:r>
        <w:rPr>
          <w:w w:val="120"/>
        </w:rPr>
        <w:t>4x = 20</w:t>
      </w:r>
    </w:p>
    <w:p w:rsidR="001605AD" w:rsidRDefault="00176FE8">
      <w:pPr>
        <w:spacing w:before="182"/>
        <w:ind w:left="155"/>
      </w:pPr>
      <w:r>
        <w:rPr>
          <w:w w:val="120"/>
          <w:u w:val="double"/>
        </w:rPr>
        <w:t>x = 5</w:t>
      </w:r>
    </w:p>
    <w:p w:rsidR="001605AD" w:rsidRDefault="001605AD">
      <w:pPr>
        <w:sectPr w:rsidR="001605AD">
          <w:type w:val="continuous"/>
          <w:pgSz w:w="11910" w:h="16840"/>
          <w:pgMar w:top="180" w:right="240" w:bottom="280" w:left="1040" w:header="720" w:footer="720" w:gutter="0"/>
          <w:cols w:space="720"/>
        </w:sectPr>
      </w:pPr>
    </w:p>
    <w:p w:rsidR="001605AD" w:rsidRDefault="00176FE8">
      <w:pPr>
        <w:spacing w:before="71"/>
        <w:ind w:left="155"/>
        <w:rPr>
          <w:w w:val="105"/>
        </w:rPr>
      </w:pPr>
      <w:r>
        <w:rPr>
          <w:w w:val="105"/>
        </w:rPr>
        <w:lastRenderedPageBreak/>
        <w:t>3)</w:t>
      </w:r>
    </w:p>
    <w:p w:rsidR="003E6050" w:rsidRPr="00FF6639" w:rsidRDefault="00A83300">
      <w:pPr>
        <w:spacing w:before="71"/>
        <w:ind w:left="155"/>
      </w:pPr>
      <w:r>
        <w:rPr>
          <w:noProof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3" type="#_x0000_t202" style="position:absolute;left:0;text-align:left;margin-left:164.05pt;margin-top:2.55pt;width:177.8pt;height:126.45pt;z-index:485312512" filled="f" stroked="f">
            <v:textbox>
              <w:txbxContent>
                <w:p w:rsidR="003E6050" w:rsidRPr="00FF6639" w:rsidRDefault="00FF6639" w:rsidP="003E6050">
                  <w:pPr>
                    <w:spacing w:before="71"/>
                    <w:ind w:left="155"/>
                  </w:pPr>
                  <m:oMathPara>
                    <m:oMathParaPr>
                      <m:jc m:val="left"/>
                    </m:oMathParaPr>
                    <m:oMath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y=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7</m:t>
                          </m:r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4</m:t>
                          </m:r>
                        </m:den>
                      </m:f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 xml:space="preserve"> ,substitute to (1)</m:t>
                      </m:r>
                    </m:oMath>
                  </m:oMathPara>
                </w:p>
                <w:p w:rsidR="003E6050" w:rsidRPr="00FF6639" w:rsidRDefault="00FF6639">
                  <m:oMathPara>
                    <m:oMathParaPr>
                      <m:jc m:val="left"/>
                    </m:oMathParaPr>
                    <m:oMath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2x+6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</w:rPr>
                          </m:ctrlPr>
                        </m:dPr>
                        <m:e>
                          <m:f>
                            <m:f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7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4</m:t>
                              </m:r>
                            </m:den>
                          </m:f>
                        </m:e>
                      </m:d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=9</m:t>
                      </m:r>
                    </m:oMath>
                  </m:oMathPara>
                </w:p>
                <w:p w:rsidR="003E6050" w:rsidRPr="00FF6639" w:rsidRDefault="003E6050">
                  <w:proofErr w:type="spellStart"/>
                  <w:r w:rsidRPr="00FF6639">
                    <w:t>Simplify</w:t>
                  </w:r>
                  <w:proofErr w:type="spellEnd"/>
                </w:p>
                <w:p w:rsidR="003E6050" w:rsidRPr="00FF6639" w:rsidRDefault="00FF6639" w:rsidP="003E6050">
                  <w:pPr>
                    <w:rPr>
                      <w:b/>
                    </w:rPr>
                  </w:pPr>
                  <m:oMathPara>
                    <m:oMathParaPr>
                      <m:jc m:val="left"/>
                    </m:oMathParaPr>
                    <m:oMath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</w:rPr>
                        <m:t>x=-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b/>
                            </w:rPr>
                          </m:ctrlPr>
                        </m:fPr>
                        <m:num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</w:rPr>
                            <m:t>3</m:t>
                          </m:r>
                        </m:num>
                        <m:den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</w:rPr>
                            <m:t>4</m:t>
                          </m:r>
                        </m:den>
                      </m:f>
                    </m:oMath>
                  </m:oMathPara>
                </w:p>
                <w:p w:rsidR="003E6050" w:rsidRDefault="003E6050"/>
              </w:txbxContent>
            </v:textbox>
          </v:shape>
        </w:pict>
      </w:r>
      <m:oMath>
        <m:r>
          <m:rPr>
            <m:sty m:val="p"/>
          </m:rPr>
          <w:rPr>
            <w:rFonts w:ascii="Cambria Math" w:hAnsi="Cambria Math"/>
          </w:rPr>
          <m:t>2x+6y=9</m:t>
        </m:r>
      </m:oMath>
      <w:r w:rsidR="003E6050" w:rsidRPr="00FF6639">
        <w:rPr>
          <w:w w:val="110"/>
        </w:rPr>
        <w:t xml:space="preserve">→ </w:t>
      </w:r>
      <w:r w:rsidR="003E6050" w:rsidRPr="00FF6639">
        <w:rPr>
          <w:w w:val="115"/>
        </w:rPr>
        <w:t>(1)</w:t>
      </w:r>
    </w:p>
    <w:p w:rsidR="003E6050" w:rsidRPr="00FF6639" w:rsidRDefault="00FF6639" w:rsidP="003E6050">
      <w:pPr>
        <w:spacing w:before="71"/>
        <w:ind w:left="155"/>
      </w:pPr>
      <m:oMath>
        <m:r>
          <m:rPr>
            <m:sty m:val="p"/>
          </m:rPr>
          <w:rPr>
            <w:rFonts w:ascii="Cambria Math" w:hAnsi="Cambria Math"/>
          </w:rPr>
          <m:t>x+9y=15</m:t>
        </m:r>
      </m:oMath>
      <w:r w:rsidR="003E6050" w:rsidRPr="00FF6639">
        <w:rPr>
          <w:w w:val="110"/>
        </w:rPr>
        <w:t>→</w:t>
      </w:r>
      <w:r w:rsidR="003E6050" w:rsidRPr="00FF6639">
        <w:rPr>
          <w:spacing w:val="1"/>
          <w:w w:val="110"/>
        </w:rPr>
        <w:t xml:space="preserve"> </w:t>
      </w:r>
      <w:r w:rsidR="003E6050" w:rsidRPr="00FF6639">
        <w:rPr>
          <w:w w:val="120"/>
        </w:rPr>
        <w:t>(2)</w:t>
      </w:r>
    </w:p>
    <w:p w:rsidR="003E6050" w:rsidRPr="00FF6639" w:rsidRDefault="003E6050" w:rsidP="003E6050">
      <w:pPr>
        <w:spacing w:before="71"/>
        <w:ind w:left="155"/>
      </w:pPr>
      <w:r w:rsidRPr="00FF6639">
        <w:t xml:space="preserve">Equation (2) </w:t>
      </w:r>
      <w:proofErr w:type="spellStart"/>
      <w:r w:rsidRPr="00FF6639">
        <w:t>multiplied</w:t>
      </w:r>
      <w:proofErr w:type="spellEnd"/>
      <w:r w:rsidRPr="00FF6639">
        <w:t xml:space="preserve"> by 1</w:t>
      </w:r>
    </w:p>
    <w:p w:rsidR="003E6050" w:rsidRPr="00FF6639" w:rsidRDefault="00FF6639" w:rsidP="003E6050">
      <w:pPr>
        <w:spacing w:before="71"/>
        <w:ind w:left="155"/>
        <w:rPr>
          <w:w w:val="120"/>
        </w:rPr>
      </w:pPr>
      <m:oMath>
        <m:r>
          <m:rPr>
            <m:sty m:val="p"/>
          </m:rPr>
          <w:rPr>
            <w:rFonts w:ascii="Cambria Math" w:hAnsi="Cambria Math"/>
          </w:rPr>
          <m:t>2x+18y=30</m:t>
        </m:r>
      </m:oMath>
      <w:r w:rsidR="003E6050" w:rsidRPr="00FF6639">
        <w:rPr>
          <w:w w:val="110"/>
        </w:rPr>
        <w:t>→</w:t>
      </w:r>
      <w:r w:rsidR="003E6050" w:rsidRPr="00FF6639">
        <w:rPr>
          <w:spacing w:val="1"/>
          <w:w w:val="110"/>
        </w:rPr>
        <w:t xml:space="preserve"> </w:t>
      </w:r>
      <w:r w:rsidR="003E6050" w:rsidRPr="00FF6639">
        <w:rPr>
          <w:w w:val="120"/>
        </w:rPr>
        <w:t>(3)</w:t>
      </w:r>
    </w:p>
    <w:p w:rsidR="003E6050" w:rsidRPr="00FF6639" w:rsidRDefault="00FF6639" w:rsidP="003E6050">
      <w:pPr>
        <w:spacing w:before="71"/>
        <w:ind w:left="155"/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</w:rPr>
            <m:t xml:space="preserve">Equation 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</w:rPr>
                <m:t>3</m:t>
              </m:r>
            </m:e>
          </m:d>
          <m:r>
            <m:rPr>
              <m:sty m:val="p"/>
            </m:rPr>
            <w:rPr>
              <w:rFonts w:ascii="Cambria Math" w:hAnsi="Cambria Math"/>
            </w:rPr>
            <m:t>-(1)</m:t>
          </m:r>
        </m:oMath>
      </m:oMathPara>
    </w:p>
    <w:p w:rsidR="003E6050" w:rsidRPr="00FF6639" w:rsidRDefault="00FF6639" w:rsidP="003E6050">
      <w:pPr>
        <w:spacing w:before="71"/>
        <w:ind w:left="155"/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</w:rPr>
            <m:t>12y=21</m:t>
          </m:r>
        </m:oMath>
      </m:oMathPara>
    </w:p>
    <w:p w:rsidR="003E6050" w:rsidRPr="00FF6639" w:rsidRDefault="00FF6639" w:rsidP="003E6050">
      <w:pPr>
        <w:spacing w:before="71"/>
        <w:ind w:left="155"/>
        <w:rPr>
          <w:b/>
        </w:rPr>
      </w:pPr>
      <m:oMathPara>
        <m:oMathParaPr>
          <m:jc m:val="left"/>
        </m:oMathParaPr>
        <m:oMath>
          <m:r>
            <m:rPr>
              <m:sty m:val="b"/>
            </m:rPr>
            <w:rPr>
              <w:rFonts w:ascii="Cambria Math" w:hAnsi="Cambria Math"/>
            </w:rPr>
            <m:t>y=</m:t>
          </m:r>
          <m:f>
            <m:fPr>
              <m:ctrlPr>
                <w:rPr>
                  <w:rFonts w:ascii="Cambria Math" w:hAnsi="Cambria Math"/>
                  <w:b/>
                </w:rPr>
              </m:ctrlPr>
            </m:fPr>
            <m:num>
              <m:r>
                <m:rPr>
                  <m:sty m:val="b"/>
                </m:rPr>
                <w:rPr>
                  <w:rFonts w:ascii="Cambria Math" w:hAnsi="Cambria Math"/>
                </w:rPr>
                <m:t>7</m:t>
              </m:r>
            </m:num>
            <m:den>
              <m:r>
                <m:rPr>
                  <m:sty m:val="b"/>
                </m:rPr>
                <w:rPr>
                  <w:rFonts w:ascii="Cambria Math" w:hAnsi="Cambria Math"/>
                </w:rPr>
                <m:t>4</m:t>
              </m:r>
            </m:den>
          </m:f>
        </m:oMath>
      </m:oMathPara>
    </w:p>
    <w:p w:rsidR="003E6050" w:rsidRDefault="003E6050" w:rsidP="003E6050">
      <w:pPr>
        <w:spacing w:before="71"/>
        <w:ind w:left="155"/>
      </w:pPr>
    </w:p>
    <w:p w:rsidR="003E6050" w:rsidRDefault="003E6050">
      <w:pPr>
        <w:spacing w:before="71"/>
        <w:ind w:left="155"/>
      </w:pPr>
      <w:r>
        <w:t>4)</w:t>
      </w:r>
    </w:p>
    <w:p w:rsidR="001605AD" w:rsidRPr="0050282D" w:rsidRDefault="00176FE8">
      <w:pPr>
        <w:spacing w:before="186"/>
        <w:ind w:left="155"/>
      </w:pPr>
      <w:r w:rsidRPr="0050282D">
        <w:rPr>
          <w:w w:val="115"/>
        </w:rPr>
        <w:t xml:space="preserve">11x + 3y = 15 </w:t>
      </w:r>
      <w:r w:rsidRPr="0050282D">
        <w:rPr>
          <w:w w:val="110"/>
        </w:rPr>
        <w:t xml:space="preserve">→ </w:t>
      </w:r>
      <w:r w:rsidRPr="0050282D">
        <w:rPr>
          <w:w w:val="115"/>
        </w:rPr>
        <w:t>(1)</w:t>
      </w:r>
    </w:p>
    <w:p w:rsidR="001605AD" w:rsidRPr="0050282D" w:rsidRDefault="0050282D" w:rsidP="003E6050">
      <w:pPr>
        <w:tabs>
          <w:tab w:val="left" w:pos="2520"/>
        </w:tabs>
        <w:spacing w:before="184" w:line="415" w:lineRule="auto"/>
        <w:ind w:left="155" w:right="7570"/>
      </w:pPr>
      <m:oMath>
        <m:r>
          <m:rPr>
            <m:sty m:val="p"/>
          </m:rPr>
          <w:rPr>
            <w:rFonts w:ascii="Cambria Math" w:hAnsi="Cambria Math"/>
            <w:w w:val="120"/>
          </w:rPr>
          <m:t>9y + 6x</m:t>
        </m:r>
        <m:r>
          <m:rPr>
            <m:sty m:val="p"/>
          </m:rPr>
          <w:rPr>
            <w:rFonts w:ascii="Cambria Math" w:hAnsi="Cambria Math"/>
            <w:spacing w:val="22"/>
            <w:w w:val="120"/>
          </w:rPr>
          <m:t xml:space="preserve"> </m:t>
        </m:r>
        <m:r>
          <m:rPr>
            <m:sty m:val="p"/>
          </m:rPr>
          <w:rPr>
            <w:rFonts w:ascii="Cambria Math" w:hAnsi="Cambria Math"/>
            <w:w w:val="120"/>
          </w:rPr>
          <m:t>=</m:t>
        </m:r>
        <m:r>
          <m:rPr>
            <m:sty m:val="p"/>
          </m:rPr>
          <w:rPr>
            <w:rFonts w:ascii="Cambria Math" w:hAnsi="Cambria Math"/>
            <w:spacing w:val="-5"/>
            <w:w w:val="120"/>
          </w:rPr>
          <m:t xml:space="preserve"> </m:t>
        </m:r>
        <m:r>
          <m:rPr>
            <m:sty m:val="p"/>
          </m:rPr>
          <w:rPr>
            <w:rFonts w:ascii="Cambria Math" w:hAnsi="Cambria Math"/>
            <w:w w:val="120"/>
          </w:rPr>
          <m:t>4-3x +</m:t>
        </m:r>
        <m:r>
          <m:rPr>
            <m:sty m:val="p"/>
          </m:rPr>
          <w:rPr>
            <w:rFonts w:ascii="Cambria Math" w:hAnsi="Cambria Math"/>
            <w:spacing w:val="-36"/>
            <w:w w:val="120"/>
          </w:rPr>
          <m:t xml:space="preserve"> </m:t>
        </m:r>
        <m:r>
          <m:rPr>
            <m:sty m:val="p"/>
          </m:rPr>
          <w:rPr>
            <w:rFonts w:ascii="Cambria Math" w:hAnsi="Cambria Math"/>
            <w:spacing w:val="-9"/>
            <w:w w:val="120"/>
          </w:rPr>
          <m:t>4y</m:t>
        </m:r>
      </m:oMath>
      <w:r w:rsidR="00176FE8" w:rsidRPr="0050282D">
        <w:rPr>
          <w:spacing w:val="-9"/>
          <w:w w:val="120"/>
        </w:rPr>
        <w:t xml:space="preserve"> </w:t>
      </w:r>
      <w:r w:rsidR="00176FE8" w:rsidRPr="0050282D">
        <w:rPr>
          <w:w w:val="120"/>
        </w:rPr>
        <w:t xml:space="preserve">5y + 9x = 4 </w:t>
      </w:r>
      <w:r w:rsidR="00176FE8" w:rsidRPr="0050282D">
        <w:rPr>
          <w:w w:val="110"/>
        </w:rPr>
        <w:t>→</w:t>
      </w:r>
      <w:r w:rsidR="00176FE8" w:rsidRPr="0050282D">
        <w:rPr>
          <w:spacing w:val="1"/>
          <w:w w:val="110"/>
        </w:rPr>
        <w:t xml:space="preserve"> </w:t>
      </w:r>
      <w:r w:rsidR="00176FE8" w:rsidRPr="0050282D">
        <w:rPr>
          <w:w w:val="120"/>
        </w:rPr>
        <w:t>(2)</w:t>
      </w:r>
    </w:p>
    <w:p w:rsidR="001605AD" w:rsidRPr="0050282D" w:rsidRDefault="001605AD">
      <w:pPr>
        <w:pStyle w:val="BodyText"/>
        <w:rPr>
          <w:sz w:val="22"/>
        </w:rPr>
      </w:pPr>
    </w:p>
    <w:p w:rsidR="001605AD" w:rsidRPr="0050282D" w:rsidRDefault="0050282D">
      <w:pPr>
        <w:tabs>
          <w:tab w:val="left" w:pos="1055"/>
        </w:tabs>
        <w:spacing w:before="163"/>
        <w:ind w:left="155"/>
        <w:rPr>
          <w:w w:val="105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w w:val="105"/>
            </w:rPr>
            <m:t>(1)×8 -(2)×3</m:t>
          </m:r>
        </m:oMath>
      </m:oMathPara>
    </w:p>
    <w:p w:rsidR="00A56323" w:rsidRPr="0050282D" w:rsidRDefault="0050282D">
      <w:pPr>
        <w:tabs>
          <w:tab w:val="left" w:pos="1055"/>
        </w:tabs>
        <w:spacing w:before="163"/>
        <w:ind w:left="155"/>
        <w:rPr>
          <w:oMath/>
          <w:rFonts w:ascii="Cambria Math" w:hAnsi="Cambria Math"/>
          <w:w w:val="105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w w:val="105"/>
            </w:rPr>
            <m:t>55x+15y-15y-27x=75-12</m:t>
          </m:r>
        </m:oMath>
      </m:oMathPara>
    </w:p>
    <w:p w:rsidR="00A56323" w:rsidRPr="0050282D" w:rsidRDefault="0050282D">
      <w:pPr>
        <w:tabs>
          <w:tab w:val="left" w:pos="1055"/>
        </w:tabs>
        <w:spacing w:before="163"/>
        <w:ind w:left="155"/>
        <w:rPr>
          <w:w w:val="105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w w:val="105"/>
            </w:rPr>
            <m:t>28x=63</m:t>
          </m:r>
        </m:oMath>
      </m:oMathPara>
    </w:p>
    <w:p w:rsidR="00A56323" w:rsidRPr="0050282D" w:rsidRDefault="0050282D" w:rsidP="00A56323">
      <w:pPr>
        <w:tabs>
          <w:tab w:val="left" w:pos="1055"/>
        </w:tabs>
        <w:spacing w:before="163"/>
        <w:ind w:left="155"/>
        <w:rPr>
          <w:w w:val="105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w w:val="105"/>
            </w:rPr>
            <m:t>x=</m:t>
          </m:r>
          <m:f>
            <m:fPr>
              <m:ctrlPr>
                <w:rPr>
                  <w:rFonts w:ascii="Cambria Math" w:hAnsi="Cambria Math"/>
                  <w:w w:val="105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w w:val="105"/>
                </w:rPr>
                <m:t>9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w w:val="105"/>
                </w:rPr>
                <m:t>4</m:t>
              </m:r>
            </m:den>
          </m:f>
        </m:oMath>
      </m:oMathPara>
    </w:p>
    <w:p w:rsidR="001605AD" w:rsidRDefault="001605AD">
      <w:pPr>
        <w:pStyle w:val="BodyText"/>
      </w:pPr>
    </w:p>
    <w:p w:rsidR="001605AD" w:rsidRDefault="003E6050">
      <w:pPr>
        <w:spacing w:before="96"/>
        <w:ind w:left="155"/>
      </w:pPr>
      <w:r>
        <w:rPr>
          <w:w w:val="105"/>
        </w:rPr>
        <w:t>(1)</w:t>
      </w:r>
      <m:oMath>
        <m:r>
          <w:rPr>
            <w:rFonts w:ascii="Cambria Math" w:hAnsi="Cambria Math"/>
            <w:w w:val="105"/>
          </w:rPr>
          <m:t>×</m:t>
        </m:r>
      </m:oMath>
      <w:r w:rsidR="00176FE8">
        <w:rPr>
          <w:w w:val="105"/>
        </w:rPr>
        <w:t xml:space="preserve"> 9 – (2)</w:t>
      </w:r>
      <m:oMath>
        <m:r>
          <w:rPr>
            <w:rFonts w:ascii="Cambria Math" w:hAnsi="Cambria Math"/>
            <w:w w:val="105"/>
          </w:rPr>
          <m:t xml:space="preserve"> ×</m:t>
        </m:r>
      </m:oMath>
      <w:r w:rsidR="00176FE8">
        <w:rPr>
          <w:w w:val="105"/>
        </w:rPr>
        <w:t xml:space="preserve"> 11</w:t>
      </w:r>
    </w:p>
    <w:p w:rsidR="001605AD" w:rsidRDefault="001605AD">
      <w:pPr>
        <w:pStyle w:val="BodyText"/>
      </w:pPr>
    </w:p>
    <w:p w:rsidR="001605AD" w:rsidRDefault="001605AD">
      <w:pPr>
        <w:pStyle w:val="BodyText"/>
        <w:spacing w:before="10"/>
        <w:rPr>
          <w:sz w:val="29"/>
        </w:rPr>
      </w:pPr>
    </w:p>
    <w:p w:rsidR="001605AD" w:rsidRPr="00A56323" w:rsidRDefault="00A56323">
      <w:pPr>
        <w:tabs>
          <w:tab w:val="left" w:pos="1451"/>
          <w:tab w:val="left" w:pos="2096"/>
          <w:tab w:val="left" w:pos="3462"/>
        </w:tabs>
        <w:spacing w:before="1"/>
        <w:ind w:left="155"/>
        <w:rPr>
          <w:oMath/>
          <w:rFonts w:ascii="Cambria Math" w:hAnsi="Cambria Math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trike/>
              <w:w w:val="120"/>
            </w:rPr>
            <m:t>99x</m:t>
          </m:r>
          <m:r>
            <m:rPr>
              <m:sty m:val="p"/>
            </m:rPr>
            <w:rPr>
              <w:rFonts w:ascii="Cambria Math" w:hAnsi="Cambria Math"/>
              <w:spacing w:val="-16"/>
              <w:w w:val="120"/>
            </w:rPr>
            <m:t xml:space="preserve"> </m:t>
          </m:r>
          <m:r>
            <m:rPr>
              <m:sty m:val="p"/>
            </m:rPr>
            <w:rPr>
              <w:rFonts w:ascii="Cambria Math" w:hAnsi="Cambria Math"/>
              <w:w w:val="120"/>
            </w:rPr>
            <m:t>+</m:t>
          </m:r>
          <m:r>
            <m:rPr>
              <m:sty m:val="p"/>
            </m:rPr>
            <w:rPr>
              <w:rFonts w:ascii="Cambria Math" w:hAnsi="Cambria Math"/>
              <w:spacing w:val="-23"/>
              <w:w w:val="120"/>
            </w:rPr>
            <m:t xml:space="preserve"> </m:t>
          </m:r>
          <m:r>
            <m:rPr>
              <m:sty m:val="p"/>
            </m:rPr>
            <w:rPr>
              <w:rFonts w:ascii="Cambria Math" w:hAnsi="Cambria Math"/>
              <w:w w:val="120"/>
            </w:rPr>
            <m:t>27y</m:t>
          </m:r>
          <m:r>
            <m:rPr>
              <m:sty m:val="p"/>
            </m:rPr>
            <w:rPr>
              <w:rFonts w:ascii="Cambria Math" w:hAnsi="Cambria Math"/>
              <w:w w:val="120"/>
            </w:rPr>
            <m:t>-</m:t>
          </m:r>
          <m:r>
            <m:rPr>
              <m:sty m:val="p"/>
            </m:rPr>
            <w:rPr>
              <w:rFonts w:ascii="Cambria Math" w:hAnsi="Cambria Math"/>
              <w:w w:val="120"/>
            </w:rPr>
            <w:tab/>
          </m:r>
          <m:r>
            <m:rPr>
              <m:sty m:val="p"/>
            </m:rPr>
            <w:rPr>
              <w:rFonts w:ascii="Cambria Math" w:hAnsi="Cambria Math"/>
              <w:w w:val="120"/>
            </w:rPr>
            <m:t>55y</m:t>
          </m:r>
          <m:r>
            <m:rPr>
              <m:sty m:val="p"/>
            </m:rPr>
            <w:rPr>
              <w:rFonts w:ascii="Cambria Math" w:hAnsi="Cambria Math"/>
              <w:w w:val="120"/>
            </w:rPr>
            <m:t>-</m:t>
          </m:r>
          <m:r>
            <m:rPr>
              <m:sty m:val="p"/>
            </m:rPr>
            <w:rPr>
              <w:rFonts w:ascii="Cambria Math" w:hAnsi="Cambria Math"/>
              <w:w w:val="120"/>
            </w:rPr>
            <w:tab/>
          </m:r>
          <m:r>
            <m:rPr>
              <m:sty m:val="p"/>
            </m:rPr>
            <w:rPr>
              <w:rFonts w:ascii="Cambria Math" w:hAnsi="Cambria Math"/>
              <w:strike/>
              <w:w w:val="120"/>
            </w:rPr>
            <m:t>99x</m:t>
          </m:r>
          <m:r>
            <m:rPr>
              <m:sty m:val="p"/>
            </m:rPr>
            <w:rPr>
              <w:rFonts w:ascii="Cambria Math" w:hAnsi="Cambria Math"/>
              <w:spacing w:val="42"/>
              <w:w w:val="120"/>
            </w:rPr>
            <m:t xml:space="preserve"> </m:t>
          </m:r>
          <m:r>
            <m:rPr>
              <m:sty m:val="p"/>
            </m:rPr>
            <w:rPr>
              <w:rFonts w:ascii="Cambria Math" w:hAnsi="Cambria Math"/>
              <w:w w:val="120"/>
            </w:rPr>
            <m:t>=</m:t>
          </m:r>
          <m:r>
            <m:rPr>
              <m:sty m:val="p"/>
            </m:rPr>
            <w:rPr>
              <w:rFonts w:ascii="Cambria Math" w:hAnsi="Cambria Math"/>
              <w:spacing w:val="-8"/>
              <w:w w:val="120"/>
            </w:rPr>
            <m:t xml:space="preserve"> </m:t>
          </m:r>
          <m:r>
            <m:rPr>
              <m:sty m:val="p"/>
            </m:rPr>
            <w:rPr>
              <w:rFonts w:ascii="Cambria Math" w:hAnsi="Cambria Math"/>
              <w:w w:val="120"/>
            </w:rPr>
            <m:t>135</m:t>
          </m:r>
          <m:r>
            <m:rPr>
              <m:sty m:val="p"/>
            </m:rPr>
            <w:rPr>
              <w:rFonts w:ascii="Cambria Math" w:hAnsi="Cambria Math"/>
              <w:w w:val="120"/>
            </w:rPr>
            <w:tab/>
          </m:r>
          <m:r>
            <m:rPr>
              <m:sty m:val="p"/>
            </m:rPr>
            <w:rPr>
              <w:rFonts w:ascii="Cambria Math" w:hAnsi="Cambria Math"/>
              <w:w w:val="120"/>
            </w:rPr>
            <m:t>-</m:t>
          </m:r>
          <m:r>
            <m:rPr>
              <m:sty m:val="p"/>
            </m:rPr>
            <w:rPr>
              <w:rFonts w:ascii="Cambria Math" w:hAnsi="Cambria Math"/>
              <w:w w:val="120"/>
            </w:rPr>
            <m:t>44</m:t>
          </m:r>
        </m:oMath>
      </m:oMathPara>
    </w:p>
    <w:p w:rsidR="001605AD" w:rsidRDefault="00176FE8">
      <w:pPr>
        <w:spacing w:before="183"/>
        <w:ind w:left="325"/>
      </w:pPr>
      <w:r>
        <w:rPr>
          <w:w w:val="120"/>
        </w:rPr>
        <w:t>28y = 91</w:t>
      </w:r>
    </w:p>
    <w:p w:rsidR="001605AD" w:rsidRDefault="00176FE8">
      <w:pPr>
        <w:spacing w:before="151" w:line="202" w:lineRule="exact"/>
        <w:ind w:left="848"/>
      </w:pPr>
      <w:r>
        <w:rPr>
          <w:w w:val="115"/>
        </w:rPr>
        <w:t>91</w:t>
      </w:r>
    </w:p>
    <w:p w:rsidR="001605AD" w:rsidRDefault="00A83300">
      <w:pPr>
        <w:spacing w:line="172" w:lineRule="exact"/>
        <w:ind w:left="155"/>
      </w:pPr>
      <w:r w:rsidRPr="00A83300">
        <w:pict>
          <v:rect id="_x0000_s1030" style="position:absolute;left:0;text-align:left;margin-left:85.9pt;margin-top:5.05pt;width:20.9pt;height:.85pt;z-index:15730688;mso-position-horizontal-relative:page" fillcolor="black" stroked="f">
            <w10:wrap anchorx="page"/>
          </v:rect>
        </w:pict>
      </w:r>
      <w:r w:rsidR="0050282D">
        <w:rPr>
          <w:w w:val="130"/>
        </w:rPr>
        <w:t>y</w:t>
      </w:r>
      <w:r w:rsidR="00176FE8">
        <w:rPr>
          <w:w w:val="130"/>
        </w:rPr>
        <w:t xml:space="preserve"> =</w:t>
      </w:r>
    </w:p>
    <w:p w:rsidR="001605AD" w:rsidRDefault="00176FE8">
      <w:pPr>
        <w:spacing w:line="202" w:lineRule="exact"/>
        <w:ind w:left="762"/>
      </w:pPr>
      <w:r>
        <w:rPr>
          <w:w w:val="115"/>
        </w:rPr>
        <w:t>28</w:t>
      </w:r>
    </w:p>
    <w:p w:rsidR="001605AD" w:rsidRDefault="00176FE8">
      <w:pPr>
        <w:tabs>
          <w:tab w:val="left" w:pos="848"/>
        </w:tabs>
        <w:spacing w:before="133"/>
        <w:ind w:left="155"/>
      </w:pPr>
      <w:r>
        <w:rPr>
          <w:w w:val="120"/>
          <w:u w:val="double"/>
        </w:rPr>
        <w:t>y</w:t>
      </w:r>
      <w:r>
        <w:rPr>
          <w:spacing w:val="56"/>
          <w:w w:val="120"/>
          <w:u w:val="double"/>
        </w:rPr>
        <w:t xml:space="preserve"> </w:t>
      </w:r>
      <w:r>
        <w:rPr>
          <w:w w:val="120"/>
          <w:u w:val="double"/>
        </w:rPr>
        <w:t>=</w:t>
      </w:r>
      <w:r>
        <w:rPr>
          <w:w w:val="120"/>
          <w:u w:val="double"/>
        </w:rPr>
        <w:tab/>
        <w:t>3.25</w:t>
      </w:r>
    </w:p>
    <w:p w:rsidR="001605AD" w:rsidRDefault="001605AD">
      <w:pPr>
        <w:sectPr w:rsidR="001605AD">
          <w:pgSz w:w="11910" w:h="16840"/>
          <w:pgMar w:top="1040" w:right="240" w:bottom="280" w:left="1040" w:header="720" w:footer="720" w:gutter="0"/>
          <w:cols w:space="720"/>
        </w:sectPr>
      </w:pPr>
    </w:p>
    <w:p w:rsidR="001605AD" w:rsidRDefault="00176FE8">
      <w:pPr>
        <w:spacing w:before="71"/>
        <w:ind w:left="155"/>
      </w:pPr>
      <w:r>
        <w:rPr>
          <w:w w:val="105"/>
        </w:rPr>
        <w:lastRenderedPageBreak/>
        <w:t>Question 3.</w:t>
      </w:r>
    </w:p>
    <w:p w:rsidR="001605AD" w:rsidRDefault="00176FE8">
      <w:pPr>
        <w:tabs>
          <w:tab w:val="left" w:pos="831"/>
        </w:tabs>
        <w:spacing w:before="177"/>
        <w:ind w:left="493"/>
      </w:pPr>
      <w:r>
        <w:rPr>
          <w:w w:val="105"/>
        </w:rPr>
        <w:t>1</w:t>
      </w:r>
      <w:r>
        <w:rPr>
          <w:w w:val="105"/>
        </w:rPr>
        <w:tab/>
        <w:t xml:space="preserve">a. Contribution per </w:t>
      </w:r>
      <w:proofErr w:type="spellStart"/>
      <w:r>
        <w:rPr>
          <w:w w:val="105"/>
        </w:rPr>
        <w:t>toy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sold</w:t>
      </w:r>
      <w:proofErr w:type="spellEnd"/>
      <w:r>
        <w:rPr>
          <w:w w:val="105"/>
        </w:rPr>
        <w:t xml:space="preserve"> </w:t>
      </w:r>
      <m:oMath>
        <m:r>
          <m:rPr>
            <m:sty m:val="p"/>
          </m:rPr>
          <w:rPr>
            <w:rFonts w:ascii="Cambria Math" w:hAnsi="Cambria Math"/>
            <w:w w:val="105"/>
          </w:rPr>
          <m:t>= 16- (5+4+3) =</m:t>
        </m:r>
        <m:r>
          <m:rPr>
            <m:sty m:val="p"/>
          </m:rPr>
          <w:rPr>
            <w:rFonts w:ascii="Cambria Math" w:hAnsi="Cambria Math"/>
            <w:spacing w:val="-17"/>
            <w:w w:val="105"/>
          </w:rPr>
          <m:t xml:space="preserve"> </m:t>
        </m:r>
        <m:r>
          <m:rPr>
            <m:sty m:val="p"/>
          </m:rPr>
          <w:rPr>
            <w:rFonts w:ascii="Cambria Math" w:hAnsi="Cambria Math"/>
            <w:w w:val="105"/>
          </w:rPr>
          <m:t>4$</m:t>
        </m:r>
      </m:oMath>
    </w:p>
    <w:p w:rsidR="001605AD" w:rsidRDefault="00176FE8">
      <w:pPr>
        <w:spacing w:before="27"/>
        <w:ind w:left="832"/>
        <w:rPr>
          <w:w w:val="105"/>
        </w:rPr>
      </w:pPr>
      <w:r>
        <w:rPr>
          <w:w w:val="105"/>
        </w:rPr>
        <w:t>b.</w:t>
      </w:r>
      <w:r w:rsidR="003E6050">
        <w:rPr>
          <w:w w:val="105"/>
        </w:rPr>
        <w:t xml:space="preserve"> </w:t>
      </w:r>
      <w:r>
        <w:rPr>
          <w:w w:val="105"/>
        </w:rPr>
        <w:t>Break-</w:t>
      </w:r>
      <w:proofErr w:type="spellStart"/>
      <w:r>
        <w:rPr>
          <w:w w:val="105"/>
        </w:rPr>
        <w:t>even</w:t>
      </w:r>
      <w:proofErr w:type="spellEnd"/>
      <w:r>
        <w:rPr>
          <w:w w:val="105"/>
        </w:rPr>
        <w:t xml:space="preserve"> in </w:t>
      </w:r>
      <w:r w:rsidR="003E6050">
        <w:rPr>
          <w:w w:val="105"/>
        </w:rPr>
        <w:t>unit</w:t>
      </w:r>
      <w:r>
        <w:rPr>
          <w:w w:val="105"/>
        </w:rPr>
        <w:t xml:space="preserve"> of output = </w:t>
      </w:r>
      <w:proofErr w:type="spellStart"/>
      <w:r>
        <w:rPr>
          <w:w w:val="105"/>
        </w:rPr>
        <w:t>Fixed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costs</w:t>
      </w:r>
      <w:proofErr w:type="spellEnd"/>
      <w:r>
        <w:rPr>
          <w:w w:val="105"/>
        </w:rPr>
        <w:t xml:space="preserve"> / (Sales </w:t>
      </w:r>
      <w:proofErr w:type="spellStart"/>
      <w:r>
        <w:rPr>
          <w:w w:val="105"/>
        </w:rPr>
        <w:t>price</w:t>
      </w:r>
      <w:proofErr w:type="spellEnd"/>
      <w:r>
        <w:rPr>
          <w:w w:val="105"/>
        </w:rPr>
        <w:t xml:space="preserve"> per unit – Variable </w:t>
      </w:r>
      <w:proofErr w:type="spellStart"/>
      <w:r>
        <w:rPr>
          <w:w w:val="105"/>
        </w:rPr>
        <w:t>cost</w:t>
      </w:r>
      <w:proofErr w:type="spellEnd"/>
      <w:r>
        <w:rPr>
          <w:w w:val="105"/>
        </w:rPr>
        <w:t xml:space="preserve"> per unit)</w:t>
      </w:r>
    </w:p>
    <w:p w:rsidR="00FF6639" w:rsidRDefault="00FF6639">
      <w:pPr>
        <w:spacing w:before="27"/>
        <w:ind w:left="832"/>
        <w:rPr>
          <w:w w:val="105"/>
        </w:rPr>
      </w:pPr>
      <m:oMathPara>
        <m:oMath>
          <m:r>
            <w:rPr>
              <w:rFonts w:ascii="Cambria Math" w:hAnsi="Cambria Math"/>
              <w:w w:val="105"/>
            </w:rPr>
            <m:t>=</m:t>
          </m:r>
          <m:f>
            <m:fPr>
              <m:ctrlPr>
                <w:rPr>
                  <w:rFonts w:ascii="Cambria Math" w:hAnsi="Cambria Math"/>
                  <w:i/>
                  <w:w w:val="105"/>
                </w:rPr>
              </m:ctrlPr>
            </m:fPr>
            <m:num>
              <m:r>
                <w:rPr>
                  <w:rFonts w:ascii="Cambria Math" w:hAnsi="Cambria Math"/>
                  <w:w w:val="105"/>
                </w:rPr>
                <m:t>9000</m:t>
              </m:r>
            </m:num>
            <m:den>
              <m:r>
                <w:rPr>
                  <w:rFonts w:ascii="Cambria Math" w:hAnsi="Cambria Math"/>
                  <w:w w:val="105"/>
                </w:rPr>
                <m:t>16-12</m:t>
              </m:r>
            </m:den>
          </m:f>
          <m:r>
            <w:rPr>
              <w:rFonts w:ascii="Cambria Math" w:hAnsi="Cambria Math"/>
              <w:w w:val="105"/>
            </w:rPr>
            <m:t>=2250</m:t>
          </m:r>
        </m:oMath>
      </m:oMathPara>
    </w:p>
    <w:p w:rsidR="003E6050" w:rsidRDefault="003E6050">
      <w:pPr>
        <w:spacing w:before="27"/>
        <w:ind w:left="832"/>
      </w:pPr>
    </w:p>
    <w:p w:rsidR="001605AD" w:rsidRDefault="00176FE8" w:rsidP="003E6050">
      <w:pPr>
        <w:spacing w:before="28"/>
        <w:ind w:right="4690" w:firstLine="720"/>
      </w:pPr>
      <w:proofErr w:type="spellStart"/>
      <w:r>
        <w:rPr>
          <w:w w:val="105"/>
        </w:rPr>
        <w:t>c.Break-even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level</w:t>
      </w:r>
      <w:proofErr w:type="spellEnd"/>
      <w:r>
        <w:rPr>
          <w:w w:val="105"/>
        </w:rPr>
        <w:t xml:space="preserve"> of sales revenue = 2250 </w:t>
      </w:r>
      <m:oMath>
        <m:r>
          <w:rPr>
            <w:rFonts w:ascii="Cambria Math" w:hAnsi="Cambria Math"/>
            <w:w w:val="105"/>
          </w:rPr>
          <m:t>×</m:t>
        </m:r>
      </m:oMath>
      <w:r>
        <w:rPr>
          <w:w w:val="105"/>
        </w:rPr>
        <w:t xml:space="preserve"> 16</w:t>
      </w:r>
    </w:p>
    <w:p w:rsidR="001605AD" w:rsidRDefault="00176FE8">
      <w:pPr>
        <w:spacing w:before="26"/>
        <w:ind w:left="764" w:right="2316"/>
        <w:jc w:val="center"/>
      </w:pPr>
      <w:r>
        <w:rPr>
          <w:w w:val="105"/>
        </w:rPr>
        <w:t>= 36000$</w:t>
      </w:r>
    </w:p>
    <w:p w:rsidR="001605AD" w:rsidRDefault="00176FE8">
      <w:pPr>
        <w:spacing w:before="25"/>
        <w:ind w:left="493"/>
      </w:pPr>
      <w:r>
        <w:rPr>
          <w:w w:val="102"/>
        </w:rPr>
        <w:t>2</w:t>
      </w:r>
    </w:p>
    <w:p w:rsidR="001605AD" w:rsidRDefault="001605AD">
      <w:pPr>
        <w:pStyle w:val="BodyText"/>
        <w:rPr>
          <w:sz w:val="20"/>
        </w:rPr>
      </w:pPr>
    </w:p>
    <w:p w:rsidR="001605AD" w:rsidRDefault="001605AD">
      <w:pPr>
        <w:pStyle w:val="BodyText"/>
        <w:rPr>
          <w:sz w:val="20"/>
        </w:rPr>
      </w:pPr>
    </w:p>
    <w:p w:rsidR="001605AD" w:rsidRDefault="001605AD">
      <w:pPr>
        <w:pStyle w:val="BodyText"/>
        <w:rPr>
          <w:sz w:val="20"/>
        </w:rPr>
      </w:pPr>
    </w:p>
    <w:p w:rsidR="001605AD" w:rsidRDefault="001605AD">
      <w:pPr>
        <w:pStyle w:val="BodyText"/>
        <w:rPr>
          <w:sz w:val="20"/>
        </w:rPr>
      </w:pPr>
    </w:p>
    <w:p w:rsidR="001605AD" w:rsidRDefault="001605AD">
      <w:pPr>
        <w:pStyle w:val="BodyText"/>
        <w:rPr>
          <w:sz w:val="20"/>
        </w:rPr>
      </w:pPr>
    </w:p>
    <w:p w:rsidR="001605AD" w:rsidRDefault="001605AD">
      <w:pPr>
        <w:pStyle w:val="BodyText"/>
        <w:rPr>
          <w:sz w:val="20"/>
        </w:rPr>
      </w:pPr>
    </w:p>
    <w:p w:rsidR="001605AD" w:rsidRDefault="001605AD">
      <w:pPr>
        <w:pStyle w:val="BodyText"/>
        <w:spacing w:before="3"/>
        <w:rPr>
          <w:sz w:val="28"/>
        </w:rPr>
      </w:pPr>
    </w:p>
    <w:p w:rsidR="001605AD" w:rsidRDefault="001605AD">
      <w:pPr>
        <w:rPr>
          <w:sz w:val="28"/>
        </w:rPr>
        <w:sectPr w:rsidR="001605AD">
          <w:pgSz w:w="11910" w:h="16840"/>
          <w:pgMar w:top="1040" w:right="240" w:bottom="280" w:left="1040" w:header="720" w:footer="720" w:gutter="0"/>
          <w:cols w:space="720"/>
        </w:sectPr>
      </w:pPr>
    </w:p>
    <w:p w:rsidR="001605AD" w:rsidRDefault="00176FE8">
      <w:pPr>
        <w:spacing w:before="66"/>
        <w:ind w:left="1002"/>
        <w:rPr>
          <w:rFonts w:ascii="Carlito"/>
          <w:sz w:val="20"/>
        </w:rPr>
      </w:pPr>
      <w:r>
        <w:rPr>
          <w:rFonts w:ascii="Carlito"/>
          <w:w w:val="105"/>
          <w:sz w:val="20"/>
        </w:rPr>
        <w:lastRenderedPageBreak/>
        <w:t>36000</w:t>
      </w:r>
    </w:p>
    <w:p w:rsidR="001605AD" w:rsidRDefault="00176FE8">
      <w:pPr>
        <w:pStyle w:val="BodyText"/>
        <w:spacing w:before="2"/>
        <w:rPr>
          <w:rFonts w:ascii="Carlito"/>
          <w:sz w:val="15"/>
        </w:rPr>
      </w:pPr>
      <w:r>
        <w:br w:type="column"/>
      </w:r>
    </w:p>
    <w:p w:rsidR="001605AD" w:rsidRDefault="00176FE8">
      <w:pPr>
        <w:ind w:left="1002"/>
        <w:rPr>
          <w:rFonts w:ascii="Carlito"/>
          <w:sz w:val="20"/>
        </w:rPr>
      </w:pPr>
      <w:r>
        <w:rPr>
          <w:rFonts w:ascii="Carlito"/>
          <w:w w:val="105"/>
          <w:sz w:val="20"/>
        </w:rPr>
        <w:t>Break-</w:t>
      </w:r>
      <w:proofErr w:type="spellStart"/>
      <w:r>
        <w:rPr>
          <w:rFonts w:ascii="Carlito"/>
          <w:w w:val="105"/>
          <w:sz w:val="20"/>
        </w:rPr>
        <w:t>even</w:t>
      </w:r>
      <w:proofErr w:type="spellEnd"/>
      <w:r>
        <w:rPr>
          <w:rFonts w:ascii="Carlito"/>
          <w:w w:val="105"/>
          <w:sz w:val="20"/>
        </w:rPr>
        <w:t xml:space="preserve"> point</w:t>
      </w:r>
    </w:p>
    <w:p w:rsidR="001605AD" w:rsidRDefault="001605AD">
      <w:pPr>
        <w:rPr>
          <w:rFonts w:ascii="Carlito"/>
          <w:sz w:val="20"/>
        </w:rPr>
        <w:sectPr w:rsidR="001605AD">
          <w:type w:val="continuous"/>
          <w:pgSz w:w="11910" w:h="16840"/>
          <w:pgMar w:top="180" w:right="240" w:bottom="280" w:left="1040" w:header="720" w:footer="720" w:gutter="0"/>
          <w:cols w:num="2" w:space="720" w:equalWidth="0">
            <w:col w:w="1566" w:space="2344"/>
            <w:col w:w="6720"/>
          </w:cols>
        </w:sectPr>
      </w:pPr>
    </w:p>
    <w:p w:rsidR="001605AD" w:rsidRDefault="001605AD">
      <w:pPr>
        <w:pStyle w:val="BodyText"/>
        <w:rPr>
          <w:rFonts w:ascii="Carlito"/>
          <w:sz w:val="20"/>
        </w:rPr>
      </w:pPr>
    </w:p>
    <w:p w:rsidR="001605AD" w:rsidRDefault="001605AD">
      <w:pPr>
        <w:pStyle w:val="BodyText"/>
        <w:rPr>
          <w:rFonts w:ascii="Carlito"/>
          <w:sz w:val="20"/>
        </w:rPr>
      </w:pPr>
    </w:p>
    <w:p w:rsidR="001605AD" w:rsidRDefault="001605AD">
      <w:pPr>
        <w:pStyle w:val="BodyText"/>
        <w:rPr>
          <w:rFonts w:ascii="Carlito"/>
          <w:sz w:val="20"/>
        </w:rPr>
      </w:pPr>
    </w:p>
    <w:p w:rsidR="001605AD" w:rsidRDefault="001605AD">
      <w:pPr>
        <w:pStyle w:val="BodyText"/>
        <w:rPr>
          <w:rFonts w:ascii="Carlito"/>
          <w:sz w:val="20"/>
        </w:rPr>
      </w:pPr>
    </w:p>
    <w:p w:rsidR="001605AD" w:rsidRDefault="001605AD">
      <w:pPr>
        <w:pStyle w:val="BodyText"/>
        <w:rPr>
          <w:rFonts w:ascii="Carlito"/>
          <w:sz w:val="20"/>
        </w:rPr>
      </w:pPr>
    </w:p>
    <w:p w:rsidR="001605AD" w:rsidRDefault="001605AD">
      <w:pPr>
        <w:pStyle w:val="BodyText"/>
        <w:rPr>
          <w:rFonts w:ascii="Carlito"/>
          <w:sz w:val="20"/>
        </w:rPr>
      </w:pPr>
    </w:p>
    <w:p w:rsidR="001605AD" w:rsidRDefault="001605AD">
      <w:pPr>
        <w:pStyle w:val="BodyText"/>
        <w:rPr>
          <w:rFonts w:ascii="Carlito"/>
          <w:sz w:val="20"/>
        </w:rPr>
      </w:pPr>
    </w:p>
    <w:p w:rsidR="001605AD" w:rsidRDefault="001605AD">
      <w:pPr>
        <w:pStyle w:val="BodyText"/>
        <w:rPr>
          <w:rFonts w:ascii="Carlito"/>
          <w:sz w:val="20"/>
        </w:rPr>
      </w:pPr>
    </w:p>
    <w:p w:rsidR="001605AD" w:rsidRDefault="001605AD">
      <w:pPr>
        <w:pStyle w:val="BodyText"/>
        <w:rPr>
          <w:rFonts w:ascii="Carlito"/>
          <w:sz w:val="20"/>
        </w:rPr>
      </w:pPr>
    </w:p>
    <w:p w:rsidR="001605AD" w:rsidRDefault="001605AD">
      <w:pPr>
        <w:pStyle w:val="BodyText"/>
        <w:rPr>
          <w:rFonts w:ascii="Carlito"/>
          <w:sz w:val="20"/>
        </w:rPr>
      </w:pPr>
    </w:p>
    <w:p w:rsidR="001605AD" w:rsidRDefault="001605AD">
      <w:pPr>
        <w:pStyle w:val="BodyText"/>
        <w:rPr>
          <w:rFonts w:ascii="Carlito"/>
          <w:sz w:val="20"/>
        </w:rPr>
      </w:pPr>
    </w:p>
    <w:p w:rsidR="001605AD" w:rsidRDefault="001605AD">
      <w:pPr>
        <w:pStyle w:val="BodyText"/>
        <w:rPr>
          <w:rFonts w:ascii="Carlito"/>
          <w:sz w:val="20"/>
        </w:rPr>
      </w:pPr>
    </w:p>
    <w:p w:rsidR="001605AD" w:rsidRDefault="001605AD">
      <w:pPr>
        <w:pStyle w:val="BodyText"/>
        <w:rPr>
          <w:rFonts w:ascii="Carlito"/>
          <w:sz w:val="20"/>
        </w:rPr>
      </w:pPr>
    </w:p>
    <w:p w:rsidR="001605AD" w:rsidRDefault="001605AD">
      <w:pPr>
        <w:pStyle w:val="BodyText"/>
        <w:rPr>
          <w:rFonts w:ascii="Carlito"/>
          <w:sz w:val="20"/>
        </w:rPr>
      </w:pPr>
    </w:p>
    <w:p w:rsidR="001605AD" w:rsidRDefault="001605AD">
      <w:pPr>
        <w:pStyle w:val="BodyText"/>
        <w:rPr>
          <w:rFonts w:ascii="Carlito"/>
          <w:sz w:val="20"/>
        </w:rPr>
      </w:pPr>
    </w:p>
    <w:p w:rsidR="001605AD" w:rsidRDefault="001605AD">
      <w:pPr>
        <w:pStyle w:val="BodyText"/>
        <w:spacing w:before="6"/>
        <w:rPr>
          <w:rFonts w:ascii="Carlito"/>
        </w:rPr>
      </w:pPr>
    </w:p>
    <w:p w:rsidR="001605AD" w:rsidRDefault="00176FE8">
      <w:pPr>
        <w:spacing w:before="65"/>
        <w:ind w:left="954"/>
        <w:rPr>
          <w:rFonts w:ascii="Carlito"/>
          <w:sz w:val="20"/>
        </w:rPr>
      </w:pPr>
      <w:r>
        <w:rPr>
          <w:rFonts w:ascii="Carlito"/>
          <w:color w:val="4472C4"/>
          <w:w w:val="105"/>
          <w:sz w:val="20"/>
        </w:rPr>
        <w:t xml:space="preserve">Total </w:t>
      </w:r>
      <w:proofErr w:type="spellStart"/>
      <w:r>
        <w:rPr>
          <w:rFonts w:ascii="Carlito"/>
          <w:color w:val="4472C4"/>
          <w:w w:val="105"/>
          <w:sz w:val="20"/>
        </w:rPr>
        <w:t>cost</w:t>
      </w:r>
      <w:proofErr w:type="spellEnd"/>
    </w:p>
    <w:p w:rsidR="001605AD" w:rsidRDefault="001605AD">
      <w:pPr>
        <w:pStyle w:val="BodyText"/>
        <w:rPr>
          <w:rFonts w:ascii="Carlito"/>
          <w:sz w:val="20"/>
        </w:rPr>
      </w:pPr>
    </w:p>
    <w:p w:rsidR="001605AD" w:rsidRDefault="001605AD">
      <w:pPr>
        <w:pStyle w:val="BodyText"/>
        <w:rPr>
          <w:rFonts w:ascii="Carlito"/>
          <w:sz w:val="20"/>
        </w:rPr>
      </w:pPr>
    </w:p>
    <w:p w:rsidR="001605AD" w:rsidRDefault="001605AD">
      <w:pPr>
        <w:pStyle w:val="BodyText"/>
        <w:spacing w:before="10"/>
        <w:rPr>
          <w:rFonts w:ascii="Carlito"/>
          <w:sz w:val="18"/>
        </w:rPr>
      </w:pPr>
    </w:p>
    <w:p w:rsidR="001605AD" w:rsidRDefault="001605AD">
      <w:pPr>
        <w:rPr>
          <w:rFonts w:ascii="Carlito"/>
          <w:sz w:val="18"/>
        </w:rPr>
        <w:sectPr w:rsidR="001605AD">
          <w:type w:val="continuous"/>
          <w:pgSz w:w="11910" w:h="16840"/>
          <w:pgMar w:top="180" w:right="240" w:bottom="280" w:left="1040" w:header="720" w:footer="720" w:gutter="0"/>
          <w:cols w:space="720"/>
        </w:sectPr>
      </w:pPr>
    </w:p>
    <w:p w:rsidR="001605AD" w:rsidRDefault="00176FE8">
      <w:pPr>
        <w:spacing w:before="164"/>
        <w:ind w:right="38"/>
        <w:jc w:val="right"/>
        <w:rPr>
          <w:rFonts w:ascii="Carlito"/>
          <w:sz w:val="20"/>
        </w:rPr>
      </w:pPr>
      <w:r>
        <w:rPr>
          <w:rFonts w:ascii="Carlito"/>
          <w:color w:val="FFC000"/>
          <w:sz w:val="20"/>
        </w:rPr>
        <w:lastRenderedPageBreak/>
        <w:t>Revenue</w:t>
      </w:r>
    </w:p>
    <w:p w:rsidR="001605AD" w:rsidRDefault="00176FE8">
      <w:pPr>
        <w:spacing w:before="65"/>
        <w:ind w:left="2089"/>
        <w:rPr>
          <w:rFonts w:ascii="Carlito"/>
          <w:sz w:val="20"/>
        </w:rPr>
      </w:pPr>
      <w:r>
        <w:br w:type="column"/>
      </w:r>
      <w:proofErr w:type="spellStart"/>
      <w:r>
        <w:rPr>
          <w:rFonts w:ascii="Carlito"/>
          <w:w w:val="105"/>
          <w:sz w:val="20"/>
        </w:rPr>
        <w:lastRenderedPageBreak/>
        <w:t>Margin</w:t>
      </w:r>
      <w:proofErr w:type="spellEnd"/>
      <w:r>
        <w:rPr>
          <w:rFonts w:ascii="Carlito"/>
          <w:w w:val="105"/>
          <w:sz w:val="20"/>
        </w:rPr>
        <w:t xml:space="preserve"> of </w:t>
      </w:r>
      <w:proofErr w:type="spellStart"/>
      <w:r>
        <w:rPr>
          <w:rFonts w:ascii="Carlito"/>
          <w:w w:val="105"/>
          <w:sz w:val="20"/>
        </w:rPr>
        <w:t>safety</w:t>
      </w:r>
      <w:proofErr w:type="spellEnd"/>
    </w:p>
    <w:p w:rsidR="001605AD" w:rsidRDefault="001605AD">
      <w:pPr>
        <w:rPr>
          <w:rFonts w:ascii="Carlito"/>
          <w:sz w:val="20"/>
        </w:rPr>
        <w:sectPr w:rsidR="001605AD">
          <w:type w:val="continuous"/>
          <w:pgSz w:w="11910" w:h="16840"/>
          <w:pgMar w:top="180" w:right="240" w:bottom="280" w:left="1040" w:header="720" w:footer="720" w:gutter="0"/>
          <w:cols w:num="2" w:space="720" w:equalWidth="0">
            <w:col w:w="2862" w:space="1023"/>
            <w:col w:w="6745"/>
          </w:cols>
        </w:sectPr>
      </w:pPr>
    </w:p>
    <w:p w:rsidR="001605AD" w:rsidRDefault="00176FE8">
      <w:pPr>
        <w:pStyle w:val="BodyText"/>
        <w:rPr>
          <w:rFonts w:ascii="Carlito"/>
          <w:sz w:val="20"/>
        </w:rPr>
      </w:pPr>
      <w:r>
        <w:rPr>
          <w:noProof/>
          <w:lang w:val="en-US"/>
        </w:rPr>
        <w:lastRenderedPageBreak/>
        <w:drawing>
          <wp:anchor distT="0" distB="0" distL="0" distR="0" simplePos="0" relativeHeight="485308416" behindDoc="1" locked="0" layoutInCell="1" allowOverlap="1">
            <wp:simplePos x="0" y="0"/>
            <wp:positionH relativeFrom="page">
              <wp:posOffset>1071372</wp:posOffset>
            </wp:positionH>
            <wp:positionV relativeFrom="page">
              <wp:posOffset>2639568</wp:posOffset>
            </wp:positionV>
            <wp:extent cx="6463283" cy="6833615"/>
            <wp:effectExtent l="0" t="0" r="0" b="0"/>
            <wp:wrapNone/>
            <wp:docPr id="3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5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63283" cy="6833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605AD" w:rsidRDefault="001605AD">
      <w:pPr>
        <w:pStyle w:val="BodyText"/>
        <w:rPr>
          <w:rFonts w:ascii="Carlito"/>
          <w:sz w:val="20"/>
        </w:rPr>
      </w:pPr>
    </w:p>
    <w:p w:rsidR="001605AD" w:rsidRDefault="001605AD">
      <w:pPr>
        <w:pStyle w:val="BodyText"/>
        <w:rPr>
          <w:rFonts w:ascii="Carlito"/>
          <w:sz w:val="20"/>
        </w:rPr>
      </w:pPr>
    </w:p>
    <w:p w:rsidR="001605AD" w:rsidRDefault="001605AD">
      <w:pPr>
        <w:pStyle w:val="BodyText"/>
        <w:spacing w:before="7"/>
        <w:rPr>
          <w:rFonts w:ascii="Carlito"/>
          <w:sz w:val="22"/>
        </w:rPr>
      </w:pPr>
    </w:p>
    <w:p w:rsidR="001605AD" w:rsidRDefault="00176FE8">
      <w:pPr>
        <w:tabs>
          <w:tab w:val="left" w:pos="6481"/>
        </w:tabs>
        <w:spacing w:before="65"/>
        <w:ind w:left="1059"/>
        <w:rPr>
          <w:rFonts w:ascii="Carlito"/>
          <w:sz w:val="20"/>
        </w:rPr>
      </w:pPr>
      <w:r>
        <w:rPr>
          <w:rFonts w:ascii="Carlito"/>
          <w:w w:val="105"/>
          <w:sz w:val="20"/>
        </w:rPr>
        <w:t>9000</w:t>
      </w:r>
      <w:r>
        <w:rPr>
          <w:rFonts w:ascii="Carlito"/>
          <w:w w:val="105"/>
          <w:sz w:val="20"/>
        </w:rPr>
        <w:tab/>
      </w:r>
      <w:proofErr w:type="spellStart"/>
      <w:r>
        <w:rPr>
          <w:rFonts w:ascii="Carlito"/>
          <w:color w:val="ED7D31"/>
          <w:w w:val="105"/>
          <w:position w:val="1"/>
          <w:sz w:val="20"/>
        </w:rPr>
        <w:t>Fixed</w:t>
      </w:r>
      <w:proofErr w:type="spellEnd"/>
      <w:r>
        <w:rPr>
          <w:rFonts w:ascii="Carlito"/>
          <w:color w:val="ED7D31"/>
          <w:spacing w:val="-4"/>
          <w:w w:val="105"/>
          <w:position w:val="1"/>
          <w:sz w:val="20"/>
        </w:rPr>
        <w:t xml:space="preserve"> </w:t>
      </w:r>
      <w:proofErr w:type="spellStart"/>
      <w:r>
        <w:rPr>
          <w:rFonts w:ascii="Carlito"/>
          <w:color w:val="ED7D31"/>
          <w:w w:val="105"/>
          <w:position w:val="1"/>
          <w:sz w:val="20"/>
        </w:rPr>
        <w:t>cost</w:t>
      </w:r>
      <w:proofErr w:type="spellEnd"/>
    </w:p>
    <w:p w:rsidR="001605AD" w:rsidRDefault="001605AD">
      <w:pPr>
        <w:pStyle w:val="BodyText"/>
        <w:rPr>
          <w:rFonts w:ascii="Carlito"/>
          <w:sz w:val="20"/>
        </w:rPr>
      </w:pPr>
    </w:p>
    <w:p w:rsidR="001605AD" w:rsidRDefault="001605AD">
      <w:pPr>
        <w:pStyle w:val="BodyText"/>
        <w:rPr>
          <w:rFonts w:ascii="Carlito"/>
          <w:sz w:val="20"/>
        </w:rPr>
      </w:pPr>
    </w:p>
    <w:p w:rsidR="001605AD" w:rsidRDefault="001605AD">
      <w:pPr>
        <w:pStyle w:val="BodyText"/>
        <w:rPr>
          <w:rFonts w:ascii="Carlito"/>
          <w:sz w:val="20"/>
        </w:rPr>
      </w:pPr>
    </w:p>
    <w:p w:rsidR="001605AD" w:rsidRDefault="001605AD">
      <w:pPr>
        <w:pStyle w:val="BodyText"/>
        <w:rPr>
          <w:rFonts w:ascii="Carlito"/>
          <w:sz w:val="20"/>
        </w:rPr>
      </w:pPr>
    </w:p>
    <w:p w:rsidR="001605AD" w:rsidRDefault="001605AD">
      <w:pPr>
        <w:pStyle w:val="BodyText"/>
        <w:rPr>
          <w:rFonts w:ascii="Carlito"/>
          <w:sz w:val="20"/>
        </w:rPr>
      </w:pPr>
    </w:p>
    <w:p w:rsidR="001605AD" w:rsidRDefault="001605AD">
      <w:pPr>
        <w:pStyle w:val="BodyText"/>
        <w:rPr>
          <w:rFonts w:ascii="Carlito"/>
          <w:sz w:val="20"/>
        </w:rPr>
      </w:pPr>
    </w:p>
    <w:p w:rsidR="001605AD" w:rsidRDefault="001605AD">
      <w:pPr>
        <w:pStyle w:val="BodyText"/>
        <w:rPr>
          <w:rFonts w:ascii="Carlito"/>
          <w:sz w:val="20"/>
        </w:rPr>
      </w:pPr>
    </w:p>
    <w:p w:rsidR="001605AD" w:rsidRDefault="001605AD">
      <w:pPr>
        <w:pStyle w:val="BodyText"/>
        <w:rPr>
          <w:rFonts w:ascii="Carlito"/>
          <w:sz w:val="20"/>
        </w:rPr>
      </w:pPr>
    </w:p>
    <w:p w:rsidR="001605AD" w:rsidRDefault="001605AD">
      <w:pPr>
        <w:pStyle w:val="BodyText"/>
        <w:rPr>
          <w:rFonts w:ascii="Carlito"/>
          <w:sz w:val="20"/>
        </w:rPr>
      </w:pPr>
    </w:p>
    <w:p w:rsidR="001605AD" w:rsidRDefault="001605AD">
      <w:pPr>
        <w:pStyle w:val="BodyText"/>
        <w:spacing w:before="5"/>
        <w:rPr>
          <w:rFonts w:ascii="Carlito"/>
          <w:sz w:val="16"/>
        </w:rPr>
      </w:pPr>
    </w:p>
    <w:p w:rsidR="001605AD" w:rsidRDefault="00176FE8">
      <w:pPr>
        <w:spacing w:before="1"/>
        <w:ind w:left="764" w:right="2210"/>
        <w:jc w:val="center"/>
        <w:rPr>
          <w:rFonts w:ascii="Carlito"/>
          <w:sz w:val="20"/>
        </w:rPr>
      </w:pPr>
      <w:r>
        <w:rPr>
          <w:rFonts w:ascii="Carlito"/>
          <w:w w:val="105"/>
          <w:sz w:val="20"/>
        </w:rPr>
        <w:t>2250</w:t>
      </w:r>
    </w:p>
    <w:p w:rsidR="001605AD" w:rsidRDefault="001605AD">
      <w:pPr>
        <w:jc w:val="center"/>
        <w:rPr>
          <w:rFonts w:ascii="Carlito"/>
          <w:sz w:val="20"/>
        </w:rPr>
        <w:sectPr w:rsidR="001605AD">
          <w:type w:val="continuous"/>
          <w:pgSz w:w="11910" w:h="16840"/>
          <w:pgMar w:top="180" w:right="240" w:bottom="280" w:left="1040" w:header="720" w:footer="720" w:gutter="0"/>
          <w:cols w:space="720"/>
        </w:sectPr>
      </w:pPr>
    </w:p>
    <w:p w:rsidR="001605AD" w:rsidRDefault="00176FE8">
      <w:pPr>
        <w:pStyle w:val="ListParagraph"/>
        <w:numPr>
          <w:ilvl w:val="0"/>
          <w:numId w:val="2"/>
        </w:numPr>
        <w:tabs>
          <w:tab w:val="left" w:pos="820"/>
        </w:tabs>
        <w:spacing w:before="74"/>
        <w:rPr>
          <w:sz w:val="24"/>
        </w:rPr>
      </w:pPr>
      <w:proofErr w:type="spellStart"/>
      <w:r>
        <w:rPr>
          <w:sz w:val="24"/>
        </w:rPr>
        <w:lastRenderedPageBreak/>
        <w:t>Write</w:t>
      </w:r>
      <w:proofErr w:type="spellEnd"/>
      <w:r>
        <w:rPr>
          <w:sz w:val="24"/>
        </w:rPr>
        <w:t xml:space="preserve"> down the gradient and </w:t>
      </w:r>
      <w:r>
        <w:rPr>
          <w:i/>
          <w:sz w:val="24"/>
        </w:rPr>
        <w:t>y</w:t>
      </w:r>
      <w:r>
        <w:rPr>
          <w:sz w:val="24"/>
        </w:rPr>
        <w:t>-</w:t>
      </w:r>
      <w:proofErr w:type="spellStart"/>
      <w:r>
        <w:rPr>
          <w:sz w:val="24"/>
        </w:rPr>
        <w:t>intercept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from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each</w:t>
      </w:r>
      <w:proofErr w:type="spellEnd"/>
      <w:r>
        <w:rPr>
          <w:sz w:val="24"/>
        </w:rPr>
        <w:t xml:space="preserve"> of the </w:t>
      </w:r>
      <w:proofErr w:type="spellStart"/>
      <w:r>
        <w:rPr>
          <w:sz w:val="24"/>
        </w:rPr>
        <w:t>following</w:t>
      </w:r>
      <w:proofErr w:type="spellEnd"/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equations</w:t>
      </w:r>
      <w:proofErr w:type="spellEnd"/>
      <w:r>
        <w:rPr>
          <w:sz w:val="24"/>
        </w:rPr>
        <w:t>.</w:t>
      </w:r>
    </w:p>
    <w:p w:rsidR="001605AD" w:rsidRPr="00FF6639" w:rsidRDefault="00FF6639">
      <w:pPr>
        <w:pStyle w:val="ListParagraph"/>
        <w:numPr>
          <w:ilvl w:val="1"/>
          <w:numId w:val="2"/>
        </w:numPr>
        <w:tabs>
          <w:tab w:val="left" w:pos="1046"/>
        </w:tabs>
        <w:spacing w:before="43"/>
        <w:ind w:hanging="227"/>
        <w:rPr>
          <w:oMath/>
          <w:rFonts w:ascii="Cambria Math" w:hAnsi="Cambria Math"/>
          <w:sz w:val="24"/>
        </w:rPr>
      </w:pPr>
      <m:oMath>
        <m:r>
          <m:rPr>
            <m:sty m:val="p"/>
          </m:rPr>
          <w:rPr>
            <w:rFonts w:ascii="Cambria Math" w:hAnsi="Cambria Math"/>
            <w:w w:val="105"/>
            <w:sz w:val="24"/>
          </w:rPr>
          <m:t>y=5x+1</m:t>
        </m:r>
      </m:oMath>
    </w:p>
    <w:p w:rsidR="001605AD" w:rsidRPr="00FF6639" w:rsidRDefault="00FF6639">
      <w:pPr>
        <w:pStyle w:val="ListParagraph"/>
        <w:numPr>
          <w:ilvl w:val="1"/>
          <w:numId w:val="2"/>
        </w:numPr>
        <w:tabs>
          <w:tab w:val="left" w:pos="1061"/>
        </w:tabs>
        <w:spacing w:before="48"/>
        <w:ind w:left="1060" w:hanging="242"/>
        <w:rPr>
          <w:oMath/>
          <w:rFonts w:ascii="Cambria Math" w:hAnsi="Cambria Math"/>
          <w:sz w:val="24"/>
        </w:rPr>
      </w:pPr>
      <m:oMath>
        <m:r>
          <m:rPr>
            <m:sty m:val="p"/>
          </m:rPr>
          <w:rPr>
            <w:rFonts w:ascii="Cambria Math" w:hAnsi="Cambria Math"/>
            <w:w w:val="105"/>
            <w:sz w:val="24"/>
          </w:rPr>
          <m:t>y=3</m:t>
        </m:r>
        <m:r>
          <m:rPr>
            <m:sty m:val="p"/>
          </m:rPr>
          <w:rPr>
            <w:rFonts w:ascii="Cambria Math" w:hAnsi="Cambria Math"/>
            <w:spacing w:val="7"/>
            <w:w w:val="105"/>
            <w:sz w:val="24"/>
          </w:rPr>
          <m:t>-</m:t>
        </m:r>
        <m:r>
          <m:rPr>
            <m:sty m:val="p"/>
          </m:rPr>
          <w:rPr>
            <w:rFonts w:ascii="Cambria Math" w:hAnsi="Cambria Math"/>
            <w:w w:val="105"/>
            <w:sz w:val="24"/>
          </w:rPr>
          <m:t>x</m:t>
        </m:r>
      </m:oMath>
    </w:p>
    <w:p w:rsidR="001605AD" w:rsidRPr="00FF6639" w:rsidRDefault="00FF6639">
      <w:pPr>
        <w:pStyle w:val="BodyText"/>
        <w:spacing w:before="48"/>
        <w:ind w:left="819"/>
        <w:rPr>
          <w:oMath/>
          <w:rFonts w:ascii="Cambria Math" w:hAnsi="Cambria Math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</w:rPr>
            <m:t>c.y=10+9x</m:t>
          </m:r>
        </m:oMath>
      </m:oMathPara>
    </w:p>
    <w:p w:rsidR="001605AD" w:rsidRDefault="001605AD">
      <w:pPr>
        <w:pStyle w:val="BodyText"/>
        <w:rPr>
          <w:sz w:val="20"/>
        </w:rPr>
      </w:pPr>
    </w:p>
    <w:p w:rsidR="001605AD" w:rsidRDefault="001605AD">
      <w:pPr>
        <w:pStyle w:val="BodyText"/>
        <w:rPr>
          <w:sz w:val="12"/>
        </w:rPr>
      </w:pPr>
    </w:p>
    <w:tbl>
      <w:tblPr>
        <w:tblW w:w="0" w:type="auto"/>
        <w:tblInd w:w="7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954"/>
        <w:gridCol w:w="2949"/>
        <w:gridCol w:w="2951"/>
      </w:tblGrid>
      <w:tr w:rsidR="001605AD">
        <w:trPr>
          <w:trHeight w:val="316"/>
        </w:trPr>
        <w:tc>
          <w:tcPr>
            <w:tcW w:w="2954" w:type="dxa"/>
          </w:tcPr>
          <w:p w:rsidR="001605AD" w:rsidRDefault="00176FE8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Equation</w:t>
            </w:r>
          </w:p>
        </w:tc>
        <w:tc>
          <w:tcPr>
            <w:tcW w:w="2949" w:type="dxa"/>
          </w:tcPr>
          <w:p w:rsidR="001605AD" w:rsidRDefault="00176FE8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Gradient</w:t>
            </w:r>
          </w:p>
        </w:tc>
        <w:tc>
          <w:tcPr>
            <w:tcW w:w="2951" w:type="dxa"/>
          </w:tcPr>
          <w:p w:rsidR="001605AD" w:rsidRDefault="00176FE8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Y </w:t>
            </w:r>
            <w:proofErr w:type="spellStart"/>
            <w:r>
              <w:rPr>
                <w:sz w:val="24"/>
              </w:rPr>
              <w:t>intercept</w:t>
            </w:r>
            <w:proofErr w:type="spellEnd"/>
          </w:p>
        </w:tc>
      </w:tr>
      <w:tr w:rsidR="001605AD">
        <w:trPr>
          <w:trHeight w:val="318"/>
        </w:trPr>
        <w:tc>
          <w:tcPr>
            <w:tcW w:w="2954" w:type="dxa"/>
          </w:tcPr>
          <w:p w:rsidR="001605AD" w:rsidRDefault="00176FE8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Y=5x+1</w:t>
            </w:r>
          </w:p>
        </w:tc>
        <w:tc>
          <w:tcPr>
            <w:tcW w:w="2949" w:type="dxa"/>
          </w:tcPr>
          <w:p w:rsidR="001605AD" w:rsidRDefault="00176FE8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951" w:type="dxa"/>
          </w:tcPr>
          <w:p w:rsidR="001605AD" w:rsidRDefault="00176FE8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1605AD">
        <w:trPr>
          <w:trHeight w:val="316"/>
        </w:trPr>
        <w:tc>
          <w:tcPr>
            <w:tcW w:w="2954" w:type="dxa"/>
          </w:tcPr>
          <w:p w:rsidR="001605AD" w:rsidRDefault="00176FE8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Y=3-x</w:t>
            </w:r>
          </w:p>
        </w:tc>
        <w:tc>
          <w:tcPr>
            <w:tcW w:w="2949" w:type="dxa"/>
          </w:tcPr>
          <w:p w:rsidR="001605AD" w:rsidRDefault="00176FE8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-1</w:t>
            </w:r>
          </w:p>
        </w:tc>
        <w:tc>
          <w:tcPr>
            <w:tcW w:w="2951" w:type="dxa"/>
          </w:tcPr>
          <w:p w:rsidR="001605AD" w:rsidRDefault="00176FE8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1605AD">
        <w:trPr>
          <w:trHeight w:val="323"/>
        </w:trPr>
        <w:tc>
          <w:tcPr>
            <w:tcW w:w="2954" w:type="dxa"/>
          </w:tcPr>
          <w:p w:rsidR="001605AD" w:rsidRDefault="00176FE8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w w:val="105"/>
                <w:sz w:val="24"/>
              </w:rPr>
              <w:t>y=10+9x</w:t>
            </w:r>
          </w:p>
        </w:tc>
        <w:tc>
          <w:tcPr>
            <w:tcW w:w="2949" w:type="dxa"/>
          </w:tcPr>
          <w:p w:rsidR="001605AD" w:rsidRDefault="00176FE8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951" w:type="dxa"/>
          </w:tcPr>
          <w:p w:rsidR="001605AD" w:rsidRDefault="00176FE8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</w:tbl>
    <w:p w:rsidR="001605AD" w:rsidRDefault="001605AD">
      <w:pPr>
        <w:pStyle w:val="BodyText"/>
        <w:rPr>
          <w:sz w:val="20"/>
        </w:rPr>
      </w:pPr>
    </w:p>
    <w:p w:rsidR="001605AD" w:rsidRDefault="001605AD">
      <w:pPr>
        <w:pStyle w:val="BodyText"/>
        <w:rPr>
          <w:sz w:val="20"/>
        </w:rPr>
      </w:pPr>
    </w:p>
    <w:p w:rsidR="001605AD" w:rsidRDefault="001605AD">
      <w:pPr>
        <w:pStyle w:val="BodyText"/>
        <w:spacing w:before="6"/>
        <w:rPr>
          <w:sz w:val="20"/>
        </w:rPr>
      </w:pPr>
    </w:p>
    <w:p w:rsidR="001605AD" w:rsidRDefault="00176FE8">
      <w:pPr>
        <w:pStyle w:val="BodyText"/>
        <w:spacing w:before="90"/>
        <w:ind w:left="100"/>
      </w:pPr>
      <w:r>
        <w:t>Q5</w:t>
      </w:r>
    </w:p>
    <w:p w:rsidR="001605AD" w:rsidRDefault="00176FE8">
      <w:pPr>
        <w:pStyle w:val="ListParagraph"/>
        <w:numPr>
          <w:ilvl w:val="0"/>
          <w:numId w:val="2"/>
        </w:numPr>
        <w:tabs>
          <w:tab w:val="left" w:pos="820"/>
        </w:tabs>
        <w:spacing w:before="204"/>
        <w:rPr>
          <w:sz w:val="24"/>
        </w:rPr>
      </w:pPr>
      <w:proofErr w:type="spellStart"/>
      <w:r>
        <w:rPr>
          <w:sz w:val="24"/>
        </w:rPr>
        <w:t>Draw</w:t>
      </w:r>
      <w:proofErr w:type="spellEnd"/>
      <w:r>
        <w:rPr>
          <w:sz w:val="24"/>
        </w:rPr>
        <w:t xml:space="preserve"> the graph of </w:t>
      </w:r>
      <w:proofErr w:type="spellStart"/>
      <w:r>
        <w:rPr>
          <w:sz w:val="24"/>
        </w:rPr>
        <w:t>these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linear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functions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using</w:t>
      </w:r>
      <w:proofErr w:type="spellEnd"/>
      <w:r>
        <w:rPr>
          <w:sz w:val="24"/>
        </w:rPr>
        <w:t xml:space="preserve"> a table of</w:t>
      </w:r>
      <w:r>
        <w:rPr>
          <w:spacing w:val="-16"/>
          <w:sz w:val="24"/>
        </w:rPr>
        <w:t xml:space="preserve"> </w:t>
      </w:r>
      <w:r>
        <w:rPr>
          <w:sz w:val="24"/>
        </w:rPr>
        <w:t>values.</w:t>
      </w:r>
    </w:p>
    <w:p w:rsidR="001605AD" w:rsidRDefault="001605AD">
      <w:pPr>
        <w:pStyle w:val="BodyText"/>
        <w:spacing w:before="6"/>
        <w:rPr>
          <w:sz w:val="31"/>
        </w:rPr>
      </w:pPr>
    </w:p>
    <w:p w:rsidR="001605AD" w:rsidRPr="00FF6639" w:rsidRDefault="00176FE8">
      <w:pPr>
        <w:pStyle w:val="ListParagraph"/>
        <w:numPr>
          <w:ilvl w:val="0"/>
          <w:numId w:val="1"/>
        </w:numPr>
        <w:tabs>
          <w:tab w:val="left" w:pos="1065"/>
        </w:tabs>
        <w:ind w:hanging="246"/>
        <w:rPr>
          <w:oMath/>
          <w:rFonts w:ascii="Cambria Math" w:hAnsi="Cambria Math"/>
          <w:sz w:val="24"/>
        </w:rPr>
      </w:pPr>
      <m:oMath>
        <m:r>
          <m:rPr>
            <m:sty m:val="p"/>
          </m:rPr>
          <w:rPr>
            <w:rFonts w:ascii="Cambria Math" w:hAnsi="Cambria Math"/>
            <w:noProof/>
            <w:lang w:val="en-US"/>
          </w:rPr>
          <w:drawing>
            <wp:anchor distT="0" distB="0" distL="0" distR="0" simplePos="0" relativeHeight="15732736" behindDoc="0" locked="0" layoutInCell="1" allowOverlap="1">
              <wp:simplePos x="0" y="0"/>
              <wp:positionH relativeFrom="page">
                <wp:posOffset>3393721</wp:posOffset>
              </wp:positionH>
              <wp:positionV relativeFrom="paragraph">
                <wp:posOffset>135670</wp:posOffset>
              </wp:positionV>
              <wp:extent cx="1545486" cy="1644909"/>
              <wp:effectExtent l="0" t="0" r="0" b="0"/>
              <wp:wrapNone/>
              <wp:docPr id="5" name="image6.jpe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image6.jpeg"/>
                      <pic:cNvPicPr/>
                    </pic:nvPicPr>
                    <pic:blipFill>
                      <a:blip r:embed="rId9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45486" cy="1644909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:r>
        <m:r>
          <m:rPr>
            <m:sty m:val="p"/>
          </m:rPr>
          <w:rPr>
            <w:rFonts w:ascii="Cambria Math" w:hAnsi="Cambria Math"/>
            <w:w w:val="105"/>
            <w:sz w:val="24"/>
          </w:rPr>
          <m:t>y=0.5x</m:t>
        </m:r>
      </m:oMath>
    </w:p>
    <w:p w:rsidR="001605AD" w:rsidRDefault="001605AD">
      <w:pPr>
        <w:pStyle w:val="BodyText"/>
        <w:rPr>
          <w:sz w:val="20"/>
        </w:rPr>
      </w:pPr>
    </w:p>
    <w:p w:rsidR="001605AD" w:rsidRDefault="001605AD">
      <w:pPr>
        <w:pStyle w:val="BodyText"/>
        <w:rPr>
          <w:sz w:val="20"/>
        </w:rPr>
      </w:pPr>
    </w:p>
    <w:p w:rsidR="001605AD" w:rsidRDefault="001605AD">
      <w:pPr>
        <w:pStyle w:val="BodyText"/>
        <w:rPr>
          <w:sz w:val="20"/>
        </w:rPr>
      </w:pPr>
    </w:p>
    <w:p w:rsidR="001605AD" w:rsidRDefault="001605AD">
      <w:pPr>
        <w:pStyle w:val="BodyText"/>
        <w:rPr>
          <w:sz w:val="20"/>
        </w:rPr>
      </w:pPr>
    </w:p>
    <w:p w:rsidR="001605AD" w:rsidRDefault="001605AD">
      <w:pPr>
        <w:pStyle w:val="BodyText"/>
        <w:rPr>
          <w:sz w:val="20"/>
        </w:rPr>
      </w:pPr>
    </w:p>
    <w:p w:rsidR="001605AD" w:rsidRDefault="001605AD">
      <w:pPr>
        <w:pStyle w:val="BodyText"/>
        <w:rPr>
          <w:sz w:val="20"/>
        </w:rPr>
      </w:pPr>
    </w:p>
    <w:p w:rsidR="001605AD" w:rsidRDefault="001605AD">
      <w:pPr>
        <w:pStyle w:val="BodyText"/>
        <w:rPr>
          <w:sz w:val="20"/>
        </w:rPr>
      </w:pPr>
    </w:p>
    <w:p w:rsidR="001605AD" w:rsidRDefault="001605AD">
      <w:pPr>
        <w:pStyle w:val="BodyText"/>
        <w:rPr>
          <w:sz w:val="20"/>
        </w:rPr>
      </w:pPr>
    </w:p>
    <w:p w:rsidR="001605AD" w:rsidRDefault="001605AD">
      <w:pPr>
        <w:pStyle w:val="BodyText"/>
        <w:rPr>
          <w:sz w:val="20"/>
        </w:rPr>
      </w:pPr>
    </w:p>
    <w:p w:rsidR="001605AD" w:rsidRDefault="001605AD">
      <w:pPr>
        <w:pStyle w:val="BodyText"/>
        <w:rPr>
          <w:sz w:val="20"/>
        </w:rPr>
      </w:pPr>
    </w:p>
    <w:p w:rsidR="001605AD" w:rsidRDefault="00176FE8">
      <w:pPr>
        <w:pStyle w:val="BodyText"/>
        <w:spacing w:before="6"/>
        <w:rPr>
          <w:sz w:val="28"/>
        </w:rPr>
      </w:pPr>
      <w:r>
        <w:rPr>
          <w:noProof/>
          <w:lang w:val="en-US"/>
        </w:rP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1696211</wp:posOffset>
            </wp:positionH>
            <wp:positionV relativeFrom="paragraph">
              <wp:posOffset>233587</wp:posOffset>
            </wp:positionV>
            <wp:extent cx="4308281" cy="2944844"/>
            <wp:effectExtent l="0" t="0" r="0" b="0"/>
            <wp:wrapTopAndBottom/>
            <wp:docPr id="7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7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08281" cy="29448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605AD" w:rsidRDefault="001605AD">
      <w:pPr>
        <w:rPr>
          <w:sz w:val="28"/>
        </w:rPr>
        <w:sectPr w:rsidR="001605AD">
          <w:pgSz w:w="12240" w:h="15840"/>
          <w:pgMar w:top="1360" w:right="1220" w:bottom="280" w:left="1340" w:header="720" w:footer="720" w:gutter="0"/>
          <w:cols w:space="720"/>
        </w:sectPr>
      </w:pPr>
    </w:p>
    <w:p w:rsidR="001605AD" w:rsidRPr="00FF6639" w:rsidRDefault="00FF6639">
      <w:pPr>
        <w:pStyle w:val="ListParagraph"/>
        <w:numPr>
          <w:ilvl w:val="0"/>
          <w:numId w:val="1"/>
        </w:numPr>
        <w:tabs>
          <w:tab w:val="left" w:pos="1080"/>
        </w:tabs>
        <w:spacing w:before="76"/>
        <w:ind w:left="1079" w:hanging="261"/>
        <w:rPr>
          <w:oMath/>
          <w:rFonts w:ascii="Cambria Math" w:hAnsi="Cambria Math"/>
          <w:sz w:val="24"/>
        </w:rPr>
      </w:pPr>
      <m:oMath>
        <m:r>
          <m:rPr>
            <m:sty m:val="p"/>
          </m:rPr>
          <w:rPr>
            <w:rFonts w:ascii="Cambria Math" w:hAnsi="Cambria Math"/>
            <w:w w:val="105"/>
            <w:sz w:val="24"/>
          </w:rPr>
          <w:lastRenderedPageBreak/>
          <m:t>y= -3x-1</m:t>
        </m:r>
      </m:oMath>
    </w:p>
    <w:p w:rsidR="001605AD" w:rsidRDefault="00176FE8">
      <w:pPr>
        <w:pStyle w:val="BodyText"/>
        <w:spacing w:before="8"/>
      </w:pPr>
      <w:r>
        <w:rPr>
          <w:noProof/>
          <w:lang w:val="en-US"/>
        </w:rP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3473196</wp:posOffset>
            </wp:positionH>
            <wp:positionV relativeFrom="paragraph">
              <wp:posOffset>205246</wp:posOffset>
            </wp:positionV>
            <wp:extent cx="1147018" cy="1146809"/>
            <wp:effectExtent l="0" t="0" r="0" b="0"/>
            <wp:wrapTopAndBottom/>
            <wp:docPr id="9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8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7018" cy="11468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1420367</wp:posOffset>
            </wp:positionH>
            <wp:positionV relativeFrom="paragraph">
              <wp:posOffset>1464070</wp:posOffset>
            </wp:positionV>
            <wp:extent cx="4932197" cy="3401567"/>
            <wp:effectExtent l="0" t="0" r="0" b="0"/>
            <wp:wrapTopAndBottom/>
            <wp:docPr id="11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9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32197" cy="34015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605AD" w:rsidRDefault="001605AD">
      <w:pPr>
        <w:pStyle w:val="BodyText"/>
        <w:spacing w:before="4"/>
        <w:rPr>
          <w:sz w:val="9"/>
        </w:rPr>
      </w:pPr>
    </w:p>
    <w:p w:rsidR="001605AD" w:rsidRDefault="001605AD">
      <w:pPr>
        <w:pStyle w:val="BodyText"/>
        <w:rPr>
          <w:sz w:val="26"/>
        </w:rPr>
      </w:pPr>
    </w:p>
    <w:p w:rsidR="001605AD" w:rsidRDefault="001605AD">
      <w:pPr>
        <w:pStyle w:val="BodyText"/>
        <w:rPr>
          <w:sz w:val="26"/>
        </w:rPr>
      </w:pPr>
    </w:p>
    <w:p w:rsidR="001605AD" w:rsidRDefault="001605AD">
      <w:pPr>
        <w:pStyle w:val="BodyText"/>
        <w:rPr>
          <w:sz w:val="26"/>
        </w:rPr>
      </w:pPr>
    </w:p>
    <w:p w:rsidR="001605AD" w:rsidRDefault="001605AD">
      <w:pPr>
        <w:pStyle w:val="BodyText"/>
        <w:rPr>
          <w:sz w:val="26"/>
        </w:rPr>
      </w:pPr>
    </w:p>
    <w:p w:rsidR="001605AD" w:rsidRDefault="001605AD">
      <w:pPr>
        <w:pStyle w:val="BodyText"/>
        <w:spacing w:before="1"/>
        <w:rPr>
          <w:sz w:val="30"/>
        </w:rPr>
      </w:pPr>
    </w:p>
    <w:p w:rsidR="001605AD" w:rsidRDefault="00176FE8">
      <w:pPr>
        <w:pStyle w:val="BodyText"/>
        <w:ind w:left="819"/>
      </w:pPr>
      <w:r>
        <w:t>Q6</w:t>
      </w:r>
    </w:p>
    <w:p w:rsidR="001605AD" w:rsidRDefault="00176FE8">
      <w:pPr>
        <w:pStyle w:val="ListParagraph"/>
        <w:numPr>
          <w:ilvl w:val="0"/>
          <w:numId w:val="2"/>
        </w:numPr>
        <w:tabs>
          <w:tab w:val="left" w:pos="820"/>
        </w:tabs>
        <w:spacing w:before="43" w:after="5" w:line="276" w:lineRule="auto"/>
        <w:ind w:right="749"/>
        <w:rPr>
          <w:sz w:val="24"/>
        </w:rPr>
      </w:pPr>
      <w:r>
        <w:rPr>
          <w:sz w:val="24"/>
        </w:rPr>
        <w:t xml:space="preserve">A new </w:t>
      </w:r>
      <w:proofErr w:type="spellStart"/>
      <w:r>
        <w:rPr>
          <w:sz w:val="24"/>
        </w:rPr>
        <w:t>piece</w:t>
      </w:r>
      <w:proofErr w:type="spellEnd"/>
      <w:r>
        <w:rPr>
          <w:sz w:val="24"/>
        </w:rPr>
        <w:t xml:space="preserve"> of </w:t>
      </w:r>
      <w:proofErr w:type="spellStart"/>
      <w:r>
        <w:rPr>
          <w:sz w:val="24"/>
        </w:rPr>
        <w:t>equipment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purchased</w:t>
      </w:r>
      <w:proofErr w:type="spellEnd"/>
      <w:r>
        <w:rPr>
          <w:sz w:val="24"/>
        </w:rPr>
        <w:t xml:space="preserve"> by a business for $120 000. The value of</w:t>
      </w:r>
      <w:r>
        <w:rPr>
          <w:spacing w:val="-22"/>
          <w:sz w:val="24"/>
        </w:rPr>
        <w:t xml:space="preserve"> </w:t>
      </w:r>
      <w:r>
        <w:rPr>
          <w:sz w:val="24"/>
        </w:rPr>
        <w:t xml:space="preserve">the </w:t>
      </w:r>
      <w:proofErr w:type="spellStart"/>
      <w:r>
        <w:rPr>
          <w:sz w:val="24"/>
        </w:rPr>
        <w:t>equipment</w:t>
      </w:r>
      <w:proofErr w:type="spellEnd"/>
      <w:r>
        <w:rPr>
          <w:sz w:val="24"/>
        </w:rPr>
        <w:t xml:space="preserve"> (</w:t>
      </w:r>
      <w:r>
        <w:rPr>
          <w:i/>
          <w:sz w:val="24"/>
        </w:rPr>
        <w:t xml:space="preserve">v </w:t>
      </w:r>
      <w:r>
        <w:rPr>
          <w:sz w:val="24"/>
        </w:rPr>
        <w:t xml:space="preserve">in $1000) </w:t>
      </w:r>
      <w:proofErr w:type="spellStart"/>
      <w:r>
        <w:rPr>
          <w:sz w:val="24"/>
        </w:rPr>
        <w:t>is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depreciated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each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month</w:t>
      </w:r>
      <w:proofErr w:type="spellEnd"/>
      <w:r>
        <w:rPr>
          <w:sz w:val="24"/>
        </w:rPr>
        <w:t xml:space="preserve"> (</w:t>
      </w:r>
      <w:r>
        <w:rPr>
          <w:i/>
          <w:sz w:val="24"/>
        </w:rPr>
        <w:t>t</w:t>
      </w:r>
      <w:r>
        <w:rPr>
          <w:sz w:val="24"/>
        </w:rPr>
        <w:t xml:space="preserve">) </w:t>
      </w:r>
      <w:proofErr w:type="spellStart"/>
      <w:r>
        <w:rPr>
          <w:sz w:val="24"/>
        </w:rPr>
        <w:t>using</w:t>
      </w:r>
      <w:proofErr w:type="spellEnd"/>
      <w:r>
        <w:rPr>
          <w:sz w:val="24"/>
        </w:rPr>
        <w:t xml:space="preserve"> the table</w:t>
      </w:r>
      <w:r>
        <w:rPr>
          <w:spacing w:val="-16"/>
          <w:sz w:val="24"/>
        </w:rPr>
        <w:t xml:space="preserve"> </w:t>
      </w:r>
      <w:proofErr w:type="spellStart"/>
      <w:r>
        <w:rPr>
          <w:sz w:val="24"/>
        </w:rPr>
        <w:t>below</w:t>
      </w:r>
      <w:proofErr w:type="spellEnd"/>
      <w:r>
        <w:rPr>
          <w:sz w:val="24"/>
        </w:rPr>
        <w:t>.</w:t>
      </w:r>
    </w:p>
    <w:tbl>
      <w:tblPr>
        <w:tblW w:w="0" w:type="auto"/>
        <w:tblInd w:w="3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034"/>
        <w:gridCol w:w="1048"/>
        <w:gridCol w:w="1048"/>
        <w:gridCol w:w="1041"/>
        <w:gridCol w:w="1041"/>
        <w:gridCol w:w="1039"/>
        <w:gridCol w:w="1041"/>
        <w:gridCol w:w="1041"/>
      </w:tblGrid>
      <w:tr w:rsidR="001605AD">
        <w:trPr>
          <w:trHeight w:val="318"/>
        </w:trPr>
        <w:tc>
          <w:tcPr>
            <w:tcW w:w="1034" w:type="dxa"/>
          </w:tcPr>
          <w:p w:rsidR="001605AD" w:rsidRDefault="00176FE8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t</w:t>
            </w:r>
          </w:p>
        </w:tc>
        <w:tc>
          <w:tcPr>
            <w:tcW w:w="1048" w:type="dxa"/>
          </w:tcPr>
          <w:p w:rsidR="001605AD" w:rsidRDefault="00176FE8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048" w:type="dxa"/>
          </w:tcPr>
          <w:p w:rsidR="001605AD" w:rsidRDefault="00176FE8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041" w:type="dxa"/>
          </w:tcPr>
          <w:p w:rsidR="001605AD" w:rsidRDefault="00176FE8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1041" w:type="dxa"/>
          </w:tcPr>
          <w:p w:rsidR="001605AD" w:rsidRDefault="00176FE8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1039" w:type="dxa"/>
          </w:tcPr>
          <w:p w:rsidR="001605AD" w:rsidRDefault="00176FE8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1041" w:type="dxa"/>
          </w:tcPr>
          <w:p w:rsidR="001605AD" w:rsidRDefault="00176FE8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1041" w:type="dxa"/>
          </w:tcPr>
          <w:p w:rsidR="001605AD" w:rsidRDefault="00176FE8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</w:tr>
      <w:tr w:rsidR="001605AD">
        <w:trPr>
          <w:trHeight w:val="318"/>
        </w:trPr>
        <w:tc>
          <w:tcPr>
            <w:tcW w:w="1034" w:type="dxa"/>
          </w:tcPr>
          <w:p w:rsidR="001605AD" w:rsidRDefault="00176FE8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v</w:t>
            </w:r>
          </w:p>
        </w:tc>
        <w:tc>
          <w:tcPr>
            <w:tcW w:w="1048" w:type="dxa"/>
          </w:tcPr>
          <w:p w:rsidR="001605AD" w:rsidRDefault="00176FE8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120</w:t>
            </w:r>
          </w:p>
        </w:tc>
        <w:tc>
          <w:tcPr>
            <w:tcW w:w="1048" w:type="dxa"/>
          </w:tcPr>
          <w:p w:rsidR="001605AD" w:rsidRDefault="00176FE8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1041" w:type="dxa"/>
          </w:tcPr>
          <w:p w:rsidR="001605AD" w:rsidRDefault="00176FE8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  <w:tc>
          <w:tcPr>
            <w:tcW w:w="1041" w:type="dxa"/>
          </w:tcPr>
          <w:p w:rsidR="001605AD" w:rsidRDefault="00176FE8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  <w:tc>
          <w:tcPr>
            <w:tcW w:w="1039" w:type="dxa"/>
          </w:tcPr>
          <w:p w:rsidR="001605AD" w:rsidRDefault="00176FE8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1041" w:type="dxa"/>
          </w:tcPr>
          <w:p w:rsidR="001605AD" w:rsidRDefault="00176FE8"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041" w:type="dxa"/>
          </w:tcPr>
          <w:p w:rsidR="001605AD" w:rsidRDefault="00176FE8"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</w:tbl>
    <w:p w:rsidR="001605AD" w:rsidRDefault="001605AD">
      <w:pPr>
        <w:pStyle w:val="BodyText"/>
        <w:rPr>
          <w:sz w:val="26"/>
        </w:rPr>
      </w:pPr>
    </w:p>
    <w:p w:rsidR="001605AD" w:rsidRDefault="001605AD">
      <w:pPr>
        <w:pStyle w:val="BodyText"/>
        <w:rPr>
          <w:sz w:val="26"/>
        </w:rPr>
      </w:pPr>
    </w:p>
    <w:p w:rsidR="001605AD" w:rsidRDefault="001605AD">
      <w:pPr>
        <w:pStyle w:val="BodyText"/>
        <w:rPr>
          <w:sz w:val="26"/>
        </w:rPr>
      </w:pPr>
    </w:p>
    <w:p w:rsidR="001605AD" w:rsidRDefault="001605AD">
      <w:pPr>
        <w:pStyle w:val="BodyText"/>
        <w:rPr>
          <w:sz w:val="26"/>
        </w:rPr>
      </w:pPr>
    </w:p>
    <w:p w:rsidR="001605AD" w:rsidRDefault="00176FE8">
      <w:pPr>
        <w:pStyle w:val="ListParagraph"/>
        <w:numPr>
          <w:ilvl w:val="1"/>
          <w:numId w:val="2"/>
        </w:numPr>
        <w:tabs>
          <w:tab w:val="left" w:pos="1540"/>
        </w:tabs>
        <w:spacing w:before="231"/>
        <w:ind w:left="1539" w:hanging="361"/>
        <w:rPr>
          <w:sz w:val="24"/>
        </w:rPr>
      </w:pPr>
      <w:r>
        <w:rPr>
          <w:sz w:val="24"/>
        </w:rPr>
        <w:t xml:space="preserve">Plot the points </w:t>
      </w:r>
      <w:proofErr w:type="spellStart"/>
      <w:r>
        <w:rPr>
          <w:sz w:val="24"/>
        </w:rPr>
        <w:t>from</w:t>
      </w:r>
      <w:proofErr w:type="spellEnd"/>
      <w:r>
        <w:rPr>
          <w:sz w:val="24"/>
        </w:rPr>
        <w:t xml:space="preserve"> the table of values. </w:t>
      </w:r>
      <w:proofErr w:type="spellStart"/>
      <w:r>
        <w:rPr>
          <w:sz w:val="24"/>
        </w:rPr>
        <w:t>Join</w:t>
      </w:r>
      <w:proofErr w:type="spellEnd"/>
      <w:r>
        <w:rPr>
          <w:sz w:val="24"/>
        </w:rPr>
        <w:t xml:space="preserve"> the points to </w:t>
      </w:r>
      <w:proofErr w:type="spellStart"/>
      <w:r>
        <w:rPr>
          <w:sz w:val="24"/>
        </w:rPr>
        <w:t>make</w:t>
      </w:r>
      <w:proofErr w:type="spellEnd"/>
      <w:r>
        <w:rPr>
          <w:sz w:val="24"/>
        </w:rPr>
        <w:t xml:space="preserve"> a straight</w:t>
      </w:r>
      <w:r>
        <w:rPr>
          <w:spacing w:val="-18"/>
          <w:sz w:val="24"/>
        </w:rPr>
        <w:t xml:space="preserve"> </w:t>
      </w:r>
      <w:r>
        <w:rPr>
          <w:sz w:val="24"/>
        </w:rPr>
        <w:t>line.</w:t>
      </w:r>
    </w:p>
    <w:p w:rsidR="001605AD" w:rsidRDefault="001605AD">
      <w:pPr>
        <w:rPr>
          <w:sz w:val="24"/>
        </w:rPr>
        <w:sectPr w:rsidR="001605AD">
          <w:pgSz w:w="12240" w:h="15840"/>
          <w:pgMar w:top="1360" w:right="1220" w:bottom="280" w:left="1340" w:header="720" w:footer="720" w:gutter="0"/>
          <w:cols w:space="720"/>
        </w:sectPr>
      </w:pPr>
    </w:p>
    <w:p w:rsidR="001605AD" w:rsidRDefault="00A83300">
      <w:pPr>
        <w:pStyle w:val="BodyText"/>
        <w:ind w:left="616"/>
        <w:rPr>
          <w:sz w:val="20"/>
        </w:rPr>
      </w:pPr>
      <w:r w:rsidRPr="00A83300">
        <w:rPr>
          <w:sz w:val="20"/>
        </w:rPr>
      </w:r>
      <w:r>
        <w:rPr>
          <w:sz w:val="20"/>
        </w:rPr>
        <w:pict>
          <v:group id="_x0000_s1027" style="width:443.4pt;height:227.05pt;mso-position-horizontal-relative:char;mso-position-vertical-relative:line" coordsize="8868,4541">
            <v:shape id="_x0000_s1029" type="#_x0000_t75" style="position:absolute;width:8868;height:4541">
              <v:imagedata r:id="rId13" o:title=""/>
            </v:shape>
            <v:line id="_x0000_s1028" style="position:absolute" from="3636,204" to="5189,4126" strokecolor="#ed7d31" strokeweight="1.56pt"/>
            <w10:wrap type="none"/>
            <w10:anchorlock/>
          </v:group>
        </w:pict>
      </w:r>
    </w:p>
    <w:p w:rsidR="001605AD" w:rsidRDefault="001605AD">
      <w:pPr>
        <w:pStyle w:val="BodyText"/>
        <w:rPr>
          <w:sz w:val="20"/>
        </w:rPr>
      </w:pPr>
    </w:p>
    <w:p w:rsidR="001605AD" w:rsidRDefault="001605AD">
      <w:pPr>
        <w:pStyle w:val="BodyText"/>
        <w:rPr>
          <w:sz w:val="20"/>
        </w:rPr>
      </w:pPr>
    </w:p>
    <w:p w:rsidR="001605AD" w:rsidRDefault="00176FE8">
      <w:pPr>
        <w:pStyle w:val="ListParagraph"/>
        <w:numPr>
          <w:ilvl w:val="1"/>
          <w:numId w:val="2"/>
        </w:numPr>
        <w:tabs>
          <w:tab w:val="left" w:pos="1540"/>
        </w:tabs>
        <w:spacing w:before="228" w:line="280" w:lineRule="auto"/>
        <w:ind w:left="1539" w:right="587" w:hanging="361"/>
        <w:rPr>
          <w:sz w:val="24"/>
        </w:rPr>
      </w:pPr>
      <w:r>
        <w:rPr>
          <w:sz w:val="24"/>
        </w:rPr>
        <w:t xml:space="preserve">A </w:t>
      </w:r>
      <w:proofErr w:type="spellStart"/>
      <w:r>
        <w:rPr>
          <w:sz w:val="24"/>
        </w:rPr>
        <w:t>linear</w:t>
      </w:r>
      <w:proofErr w:type="spellEnd"/>
      <w:r>
        <w:rPr>
          <w:sz w:val="24"/>
        </w:rPr>
        <w:t xml:space="preserve"> model in the </w:t>
      </w:r>
      <w:proofErr w:type="spellStart"/>
      <w:r>
        <w:rPr>
          <w:sz w:val="24"/>
        </w:rPr>
        <w:t>form</w:t>
      </w:r>
      <w:proofErr w:type="spellEnd"/>
      <w:r>
        <w:rPr>
          <w:sz w:val="24"/>
        </w:rPr>
        <w:t xml:space="preserve"> y=</w:t>
      </w:r>
      <w:proofErr w:type="spellStart"/>
      <w:r>
        <w:rPr>
          <w:smallCaps/>
          <w:sz w:val="24"/>
        </w:rPr>
        <w:t>n</w:t>
      </w:r>
      <w:r>
        <w:rPr>
          <w:sz w:val="24"/>
        </w:rPr>
        <w:t>x</w:t>
      </w:r>
      <w:proofErr w:type="spellEnd"/>
      <w:r>
        <w:rPr>
          <w:sz w:val="24"/>
        </w:rPr>
        <w:t xml:space="preserve">+b </w:t>
      </w:r>
      <w:proofErr w:type="spellStart"/>
      <w:r>
        <w:rPr>
          <w:sz w:val="24"/>
        </w:rPr>
        <w:t>describes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this</w:t>
      </w:r>
      <w:proofErr w:type="spellEnd"/>
      <w:r>
        <w:rPr>
          <w:sz w:val="24"/>
        </w:rPr>
        <w:t xml:space="preserve"> situation. </w:t>
      </w:r>
      <w:proofErr w:type="spellStart"/>
      <w:r>
        <w:rPr>
          <w:sz w:val="24"/>
        </w:rPr>
        <w:t>What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is</w:t>
      </w:r>
      <w:proofErr w:type="spellEnd"/>
      <w:r>
        <w:rPr>
          <w:sz w:val="24"/>
        </w:rPr>
        <w:t xml:space="preserve"> the </w:t>
      </w:r>
      <w:proofErr w:type="spellStart"/>
      <w:r>
        <w:rPr>
          <w:sz w:val="24"/>
        </w:rPr>
        <w:t>linear</w:t>
      </w:r>
      <w:proofErr w:type="spellEnd"/>
      <w:r>
        <w:rPr>
          <w:sz w:val="24"/>
        </w:rPr>
        <w:t xml:space="preserve"> model </w:t>
      </w:r>
      <w:proofErr w:type="spellStart"/>
      <w:r>
        <w:rPr>
          <w:sz w:val="24"/>
        </w:rPr>
        <w:t>using</w:t>
      </w:r>
      <w:proofErr w:type="spellEnd"/>
      <w:r>
        <w:rPr>
          <w:sz w:val="24"/>
        </w:rPr>
        <w:t xml:space="preserve"> </w:t>
      </w:r>
      <w:r>
        <w:rPr>
          <w:i/>
          <w:sz w:val="24"/>
        </w:rPr>
        <w:t xml:space="preserve">t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i/>
          <w:sz w:val="24"/>
        </w:rPr>
        <w:t>v</w:t>
      </w:r>
      <w:r>
        <w:rPr>
          <w:sz w:val="24"/>
        </w:rPr>
        <w:t>?</w:t>
      </w:r>
    </w:p>
    <w:p w:rsidR="001605AD" w:rsidRDefault="001605AD">
      <w:pPr>
        <w:pStyle w:val="BodyText"/>
        <w:spacing w:before="9"/>
        <w:rPr>
          <w:sz w:val="28"/>
        </w:rPr>
      </w:pPr>
    </w:p>
    <w:p w:rsidR="001605AD" w:rsidRDefault="00A83300">
      <w:pPr>
        <w:tabs>
          <w:tab w:val="left" w:pos="3260"/>
        </w:tabs>
        <w:spacing w:before="1" w:line="168" w:lineRule="auto"/>
        <w:ind w:left="1539"/>
        <w:rPr>
          <w:sz w:val="24"/>
        </w:rPr>
      </w:pPr>
      <w:r w:rsidRPr="00A83300">
        <w:pict>
          <v:rect id="_x0000_s1026" style="position:absolute;left:0;text-align:left;margin-left:169.9pt;margin-top:10pt;width:32.9pt;height:.85pt;z-index:-18004992;mso-position-horizontal-relative:page" fillcolor="black" stroked="f">
            <w10:wrap anchorx="page"/>
          </v:rect>
        </w:pict>
      </w:r>
      <w:r w:rsidR="00176FE8">
        <w:rPr>
          <w:smallCaps/>
          <w:w w:val="145"/>
          <w:position w:val="-13"/>
          <w:sz w:val="24"/>
        </w:rPr>
        <w:t>n</w:t>
      </w:r>
      <w:r w:rsidR="00176FE8">
        <w:rPr>
          <w:spacing w:val="9"/>
          <w:position w:val="-13"/>
          <w:sz w:val="24"/>
        </w:rPr>
        <w:t xml:space="preserve"> </w:t>
      </w:r>
      <w:r w:rsidR="00176FE8">
        <w:rPr>
          <w:w w:val="132"/>
          <w:position w:val="-13"/>
          <w:sz w:val="24"/>
        </w:rPr>
        <w:t>=</w:t>
      </w:r>
      <w:r w:rsidR="00176FE8">
        <w:rPr>
          <w:spacing w:val="7"/>
          <w:position w:val="-13"/>
          <w:sz w:val="24"/>
        </w:rPr>
        <w:t xml:space="preserve"> </w:t>
      </w:r>
      <w:r w:rsidR="00176FE8">
        <w:rPr>
          <w:spacing w:val="-2"/>
          <w:w w:val="125"/>
          <w:sz w:val="17"/>
        </w:rPr>
        <w:t>(</w:t>
      </w:r>
      <w:r w:rsidR="00176FE8">
        <w:rPr>
          <w:w w:val="116"/>
          <w:sz w:val="17"/>
        </w:rPr>
        <w:t>12</w:t>
      </w:r>
      <w:r w:rsidR="00176FE8">
        <w:rPr>
          <w:spacing w:val="-2"/>
          <w:w w:val="116"/>
          <w:sz w:val="17"/>
        </w:rPr>
        <w:t>0</w:t>
      </w:r>
      <w:r w:rsidR="00176FE8">
        <w:rPr>
          <w:w w:val="146"/>
          <w:sz w:val="17"/>
        </w:rPr>
        <w:t>–</w:t>
      </w:r>
      <w:r w:rsidR="00176FE8">
        <w:rPr>
          <w:spacing w:val="-1"/>
          <w:w w:val="116"/>
          <w:sz w:val="17"/>
        </w:rPr>
        <w:t>0</w:t>
      </w:r>
      <w:r w:rsidR="00176FE8">
        <w:rPr>
          <w:w w:val="125"/>
          <w:sz w:val="17"/>
        </w:rPr>
        <w:t>)</w:t>
      </w:r>
      <w:r w:rsidR="00176FE8">
        <w:rPr>
          <w:sz w:val="17"/>
        </w:rPr>
        <w:t xml:space="preserve"> </w:t>
      </w:r>
      <w:r w:rsidR="00176FE8">
        <w:rPr>
          <w:spacing w:val="-19"/>
          <w:sz w:val="17"/>
        </w:rPr>
        <w:t xml:space="preserve"> </w:t>
      </w:r>
      <w:r w:rsidR="00176FE8">
        <w:rPr>
          <w:w w:val="132"/>
          <w:position w:val="-13"/>
          <w:sz w:val="24"/>
        </w:rPr>
        <w:t>=</w:t>
      </w:r>
      <w:r w:rsidR="00176FE8">
        <w:rPr>
          <w:position w:val="-13"/>
          <w:sz w:val="24"/>
        </w:rPr>
        <w:tab/>
      </w:r>
      <w:r w:rsidR="00176FE8">
        <w:rPr>
          <w:spacing w:val="-2"/>
          <w:w w:val="111"/>
          <w:position w:val="-13"/>
          <w:sz w:val="24"/>
        </w:rPr>
        <w:t>2</w:t>
      </w:r>
      <w:r w:rsidR="00176FE8">
        <w:rPr>
          <w:w w:val="82"/>
          <w:position w:val="-13"/>
          <w:sz w:val="24"/>
        </w:rPr>
        <w:t>.</w:t>
      </w:r>
      <w:r w:rsidR="00176FE8">
        <w:rPr>
          <w:w w:val="111"/>
          <w:position w:val="-13"/>
          <w:sz w:val="24"/>
        </w:rPr>
        <w:t>5</w:t>
      </w:r>
    </w:p>
    <w:p w:rsidR="001605AD" w:rsidRDefault="00176FE8">
      <w:pPr>
        <w:spacing w:line="162" w:lineRule="exact"/>
        <w:ind w:left="2106"/>
        <w:rPr>
          <w:sz w:val="17"/>
        </w:rPr>
      </w:pPr>
      <w:r>
        <w:rPr>
          <w:w w:val="125"/>
          <w:sz w:val="17"/>
        </w:rPr>
        <w:t>(0–48)</w:t>
      </w:r>
    </w:p>
    <w:p w:rsidR="001605AD" w:rsidRDefault="001605AD">
      <w:pPr>
        <w:pStyle w:val="BodyText"/>
        <w:spacing w:before="4"/>
        <w:rPr>
          <w:sz w:val="17"/>
        </w:rPr>
      </w:pPr>
    </w:p>
    <w:p w:rsidR="001605AD" w:rsidRDefault="00176FE8">
      <w:pPr>
        <w:pStyle w:val="BodyText"/>
        <w:ind w:left="1539"/>
      </w:pPr>
      <w:r>
        <w:t>b= 120</w:t>
      </w:r>
    </w:p>
    <w:p w:rsidR="001605AD" w:rsidRDefault="00176FE8">
      <w:pPr>
        <w:pStyle w:val="BodyText"/>
        <w:spacing w:before="202"/>
        <w:ind w:left="819"/>
      </w:pPr>
      <w:proofErr w:type="spellStart"/>
      <w:r>
        <w:t>Therefore</w:t>
      </w:r>
      <w:proofErr w:type="spellEnd"/>
      <w:r>
        <w:t>,</w:t>
      </w:r>
    </w:p>
    <w:p w:rsidR="001605AD" w:rsidRDefault="00176FE8">
      <w:pPr>
        <w:pStyle w:val="BodyText"/>
        <w:tabs>
          <w:tab w:val="left" w:pos="2223"/>
        </w:tabs>
        <w:spacing w:before="204"/>
        <w:ind w:left="1592"/>
      </w:pPr>
      <w:r>
        <w:rPr>
          <w:w w:val="105"/>
        </w:rPr>
        <w:t>y</w:t>
      </w:r>
      <w:r>
        <w:rPr>
          <w:spacing w:val="21"/>
          <w:w w:val="105"/>
        </w:rPr>
        <w:t xml:space="preserve"> </w:t>
      </w:r>
      <w:r>
        <w:rPr>
          <w:w w:val="105"/>
        </w:rPr>
        <w:t>=</w:t>
      </w:r>
      <w:r>
        <w:rPr>
          <w:w w:val="105"/>
        </w:rPr>
        <w:tab/>
        <w:t xml:space="preserve">2.5x + 120; (y </w:t>
      </w:r>
      <w:proofErr w:type="spellStart"/>
      <w:r>
        <w:rPr>
          <w:w w:val="105"/>
        </w:rPr>
        <w:t>is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measuring</w:t>
      </w:r>
      <w:proofErr w:type="spellEnd"/>
      <w:r>
        <w:rPr>
          <w:w w:val="105"/>
        </w:rPr>
        <w:t xml:space="preserve"> 1000</w:t>
      </w:r>
      <w:r>
        <w:rPr>
          <w:spacing w:val="-4"/>
          <w:w w:val="105"/>
        </w:rPr>
        <w:t xml:space="preserve"> </w:t>
      </w:r>
      <w:r>
        <w:rPr>
          <w:w w:val="105"/>
        </w:rPr>
        <w:t>$)</w:t>
      </w:r>
    </w:p>
    <w:p w:rsidR="001605AD" w:rsidRDefault="001605AD">
      <w:pPr>
        <w:pStyle w:val="BodyText"/>
        <w:rPr>
          <w:sz w:val="26"/>
        </w:rPr>
      </w:pPr>
    </w:p>
    <w:p w:rsidR="001605AD" w:rsidRDefault="001605AD">
      <w:pPr>
        <w:pStyle w:val="BodyText"/>
        <w:spacing w:before="5"/>
        <w:rPr>
          <w:sz w:val="33"/>
        </w:rPr>
      </w:pPr>
    </w:p>
    <w:p w:rsidR="001605AD" w:rsidRDefault="00176FE8">
      <w:pPr>
        <w:pStyle w:val="ListParagraph"/>
        <w:numPr>
          <w:ilvl w:val="1"/>
          <w:numId w:val="2"/>
        </w:numPr>
        <w:tabs>
          <w:tab w:val="left" w:pos="1540"/>
        </w:tabs>
        <w:ind w:left="1539" w:hanging="361"/>
        <w:rPr>
          <w:sz w:val="24"/>
        </w:rPr>
      </w:pPr>
      <w:proofErr w:type="spellStart"/>
      <w:r>
        <w:rPr>
          <w:sz w:val="24"/>
        </w:rPr>
        <w:t>When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does</w:t>
      </w:r>
      <w:proofErr w:type="spellEnd"/>
      <w:r>
        <w:rPr>
          <w:sz w:val="24"/>
        </w:rPr>
        <w:t xml:space="preserve"> the model </w:t>
      </w:r>
      <w:proofErr w:type="spellStart"/>
      <w:r>
        <w:rPr>
          <w:sz w:val="24"/>
        </w:rPr>
        <w:t>predict</w:t>
      </w:r>
      <w:proofErr w:type="spellEnd"/>
      <w:r>
        <w:rPr>
          <w:sz w:val="24"/>
        </w:rPr>
        <w:t xml:space="preserve"> the </w:t>
      </w:r>
      <w:proofErr w:type="spellStart"/>
      <w:r>
        <w:rPr>
          <w:sz w:val="24"/>
        </w:rPr>
        <w:t>equipment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will</w:t>
      </w:r>
      <w:proofErr w:type="spellEnd"/>
      <w:r>
        <w:rPr>
          <w:sz w:val="24"/>
        </w:rPr>
        <w:t xml:space="preserve"> have no</w:t>
      </w:r>
      <w:r>
        <w:rPr>
          <w:spacing w:val="-10"/>
          <w:sz w:val="24"/>
        </w:rPr>
        <w:t xml:space="preserve"> </w:t>
      </w:r>
      <w:r>
        <w:rPr>
          <w:sz w:val="24"/>
        </w:rPr>
        <w:t>value?</w:t>
      </w:r>
    </w:p>
    <w:p w:rsidR="001605AD" w:rsidRDefault="001605AD">
      <w:pPr>
        <w:pStyle w:val="BodyText"/>
        <w:spacing w:before="1"/>
        <w:rPr>
          <w:sz w:val="31"/>
        </w:rPr>
      </w:pPr>
    </w:p>
    <w:p w:rsidR="001605AD" w:rsidRPr="00FF6639" w:rsidRDefault="00176FE8">
      <w:pPr>
        <w:pStyle w:val="BodyText"/>
        <w:spacing w:before="1" w:line="278" w:lineRule="auto"/>
        <w:ind w:left="1539" w:right="6079"/>
        <w:rPr>
          <w:oMath/>
          <w:rFonts w:ascii="Cambria Math" w:hAnsi="Cambria Math"/>
        </w:rPr>
      </w:pPr>
      <w:r>
        <w:t xml:space="preserve">No value </w:t>
      </w:r>
      <w:proofErr w:type="spellStart"/>
      <w:r>
        <w:t>means</w:t>
      </w:r>
      <w:proofErr w:type="spellEnd"/>
      <w:r>
        <w:t xml:space="preserve"> y= 0 </w:t>
      </w:r>
      <m:oMath>
        <m:r>
          <m:rPr>
            <m:sty m:val="p"/>
          </m:rPr>
          <w:rPr>
            <w:rFonts w:ascii="Cambria Math" w:hAnsi="Cambria Math"/>
          </w:rPr>
          <m:t>0= 2.5x – 120</m:t>
        </m:r>
      </m:oMath>
    </w:p>
    <w:p w:rsidR="001605AD" w:rsidRPr="00FF6639" w:rsidRDefault="00FF6639">
      <w:pPr>
        <w:pStyle w:val="BodyText"/>
        <w:spacing w:line="272" w:lineRule="exact"/>
        <w:ind w:left="1539"/>
        <w:rPr>
          <w:oMath/>
          <w:rFonts w:ascii="Cambria Math" w:hAnsi="Cambria Math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</w:rPr>
            <m:t>x=48</m:t>
          </m:r>
        </m:oMath>
      </m:oMathPara>
    </w:p>
    <w:p w:rsidR="001605AD" w:rsidRDefault="00176FE8">
      <w:pPr>
        <w:pStyle w:val="BodyText"/>
        <w:spacing w:before="40"/>
        <w:ind w:left="1539"/>
      </w:pPr>
      <w:r>
        <w:t>After 48 months equipment hasn’t valve.</w:t>
      </w:r>
    </w:p>
    <w:p w:rsidR="001605AD" w:rsidRDefault="001605AD">
      <w:pPr>
        <w:pStyle w:val="BodyText"/>
        <w:spacing w:before="4"/>
        <w:rPr>
          <w:sz w:val="31"/>
        </w:rPr>
      </w:pPr>
    </w:p>
    <w:p w:rsidR="001605AD" w:rsidRDefault="00176FE8">
      <w:pPr>
        <w:pStyle w:val="ListParagraph"/>
        <w:numPr>
          <w:ilvl w:val="1"/>
          <w:numId w:val="2"/>
        </w:numPr>
        <w:tabs>
          <w:tab w:val="left" w:pos="1540"/>
        </w:tabs>
        <w:ind w:left="1539" w:hanging="361"/>
        <w:rPr>
          <w:sz w:val="24"/>
        </w:rPr>
      </w:pPr>
      <w:r>
        <w:rPr>
          <w:sz w:val="24"/>
        </w:rPr>
        <w:t xml:space="preserve">Use the model to </w:t>
      </w:r>
      <w:proofErr w:type="spellStart"/>
      <w:r>
        <w:rPr>
          <w:sz w:val="24"/>
        </w:rPr>
        <w:t>predict</w:t>
      </w:r>
      <w:proofErr w:type="spellEnd"/>
      <w:r>
        <w:rPr>
          <w:sz w:val="24"/>
        </w:rPr>
        <w:t xml:space="preserve"> the value of the </w:t>
      </w:r>
      <w:proofErr w:type="spellStart"/>
      <w:r>
        <w:rPr>
          <w:sz w:val="24"/>
        </w:rPr>
        <w:t>equipment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after</w:t>
      </w:r>
      <w:proofErr w:type="spellEnd"/>
      <w:r>
        <w:rPr>
          <w:sz w:val="24"/>
        </w:rPr>
        <w:t xml:space="preserve"> 2</w:t>
      </w:r>
      <w:r>
        <w:rPr>
          <w:spacing w:val="-12"/>
          <w:sz w:val="24"/>
        </w:rPr>
        <w:t xml:space="preserve"> </w:t>
      </w:r>
      <w:proofErr w:type="spellStart"/>
      <w:r>
        <w:rPr>
          <w:sz w:val="24"/>
        </w:rPr>
        <w:t>months</w:t>
      </w:r>
      <w:proofErr w:type="spellEnd"/>
      <w:r>
        <w:rPr>
          <w:sz w:val="24"/>
        </w:rPr>
        <w:t>.</w:t>
      </w:r>
    </w:p>
    <w:p w:rsidR="001605AD" w:rsidRDefault="001605AD">
      <w:pPr>
        <w:pStyle w:val="BodyText"/>
        <w:rPr>
          <w:sz w:val="26"/>
        </w:rPr>
      </w:pPr>
    </w:p>
    <w:p w:rsidR="001605AD" w:rsidRDefault="00176FE8">
      <w:pPr>
        <w:pStyle w:val="BodyText"/>
        <w:spacing w:before="217"/>
        <w:ind w:left="1539"/>
      </w:pPr>
      <w:r>
        <w:t>Putting, x= 2</w:t>
      </w:r>
    </w:p>
    <w:p w:rsidR="001605AD" w:rsidRDefault="00176FE8">
      <w:pPr>
        <w:pStyle w:val="BodyText"/>
        <w:tabs>
          <w:tab w:val="left" w:pos="2927"/>
          <w:tab w:val="left" w:pos="3515"/>
        </w:tabs>
        <w:spacing w:before="211"/>
        <w:ind w:left="2260"/>
      </w:pPr>
      <w:r>
        <w:rPr>
          <w:w w:val="115"/>
        </w:rPr>
        <w:t>y</w:t>
      </w:r>
      <w:r>
        <w:rPr>
          <w:spacing w:val="-2"/>
          <w:w w:val="115"/>
        </w:rPr>
        <w:t xml:space="preserve"> </w:t>
      </w:r>
      <w:r w:rsidR="00FF6639">
        <w:rPr>
          <w:w w:val="115"/>
        </w:rPr>
        <w:t>=</w:t>
      </w:r>
      <w:r w:rsidR="00FF6639">
        <w:rPr>
          <w:w w:val="115"/>
        </w:rPr>
        <w:tab/>
        <w:t>2.5(2</w:t>
      </w:r>
      <w:proofErr w:type="gramStart"/>
      <w:r w:rsidR="00FF6639">
        <w:rPr>
          <w:w w:val="115"/>
        </w:rPr>
        <w:t>)</w:t>
      </w:r>
      <w:r>
        <w:rPr>
          <w:w w:val="115"/>
        </w:rPr>
        <w:t>+</w:t>
      </w:r>
      <w:proofErr w:type="gramEnd"/>
      <w:r>
        <w:rPr>
          <w:w w:val="115"/>
        </w:rPr>
        <w:t xml:space="preserve"> 120 =</w:t>
      </w:r>
      <w:r>
        <w:rPr>
          <w:spacing w:val="15"/>
          <w:w w:val="115"/>
        </w:rPr>
        <w:t xml:space="preserve"> </w:t>
      </w:r>
      <w:r>
        <w:rPr>
          <w:w w:val="115"/>
        </w:rPr>
        <w:t>115</w:t>
      </w:r>
    </w:p>
    <w:p w:rsidR="001605AD" w:rsidRDefault="001605AD">
      <w:pPr>
        <w:sectPr w:rsidR="001605AD">
          <w:pgSz w:w="12240" w:h="15840"/>
          <w:pgMar w:top="1440" w:right="1220" w:bottom="280" w:left="1340" w:header="720" w:footer="720" w:gutter="0"/>
          <w:cols w:space="720"/>
        </w:sectPr>
      </w:pPr>
    </w:p>
    <w:p w:rsidR="001605AD" w:rsidRDefault="00176FE8">
      <w:pPr>
        <w:pStyle w:val="BodyText"/>
        <w:spacing w:before="72"/>
        <w:ind w:left="1539"/>
      </w:pPr>
      <w:r>
        <w:lastRenderedPageBreak/>
        <w:t xml:space="preserve">Value of </w:t>
      </w:r>
      <w:proofErr w:type="spellStart"/>
      <w:r>
        <w:t>equipment</w:t>
      </w:r>
      <w:proofErr w:type="spellEnd"/>
      <w:r>
        <w:t xml:space="preserve"> = 115 000 $</w:t>
      </w:r>
    </w:p>
    <w:p w:rsidR="001605AD" w:rsidRDefault="001605AD">
      <w:pPr>
        <w:pStyle w:val="BodyText"/>
        <w:rPr>
          <w:sz w:val="26"/>
        </w:rPr>
      </w:pPr>
    </w:p>
    <w:p w:rsidR="001605AD" w:rsidRDefault="001605AD">
      <w:pPr>
        <w:pStyle w:val="BodyText"/>
        <w:spacing w:before="3"/>
        <w:rPr>
          <w:sz w:val="33"/>
        </w:rPr>
      </w:pPr>
    </w:p>
    <w:p w:rsidR="001605AD" w:rsidRDefault="00176FE8">
      <w:pPr>
        <w:pStyle w:val="ListParagraph"/>
        <w:numPr>
          <w:ilvl w:val="1"/>
          <w:numId w:val="2"/>
        </w:numPr>
        <w:tabs>
          <w:tab w:val="left" w:pos="1540"/>
        </w:tabs>
        <w:ind w:left="1539" w:hanging="361"/>
        <w:rPr>
          <w:sz w:val="24"/>
        </w:rPr>
      </w:pPr>
      <w:proofErr w:type="spellStart"/>
      <w:r>
        <w:rPr>
          <w:sz w:val="24"/>
        </w:rPr>
        <w:t>When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will</w:t>
      </w:r>
      <w:proofErr w:type="spellEnd"/>
      <w:r>
        <w:rPr>
          <w:sz w:val="24"/>
        </w:rPr>
        <w:t xml:space="preserve"> the value of the </w:t>
      </w:r>
      <w:proofErr w:type="spellStart"/>
      <w:r>
        <w:rPr>
          <w:sz w:val="24"/>
        </w:rPr>
        <w:t>equipment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be</w:t>
      </w:r>
      <w:proofErr w:type="spellEnd"/>
      <w:r>
        <w:rPr>
          <w:sz w:val="24"/>
        </w:rPr>
        <w:t xml:space="preserve"> $105</w:t>
      </w:r>
      <w:r>
        <w:rPr>
          <w:spacing w:val="-14"/>
          <w:sz w:val="24"/>
        </w:rPr>
        <w:t xml:space="preserve"> </w:t>
      </w:r>
      <w:r>
        <w:rPr>
          <w:sz w:val="24"/>
        </w:rPr>
        <w:t>000?</w:t>
      </w:r>
    </w:p>
    <w:p w:rsidR="001605AD" w:rsidRDefault="001605AD">
      <w:pPr>
        <w:pStyle w:val="BodyText"/>
        <w:spacing w:before="1"/>
        <w:rPr>
          <w:sz w:val="31"/>
        </w:rPr>
      </w:pPr>
    </w:p>
    <w:p w:rsidR="001605AD" w:rsidRDefault="00176FE8">
      <w:pPr>
        <w:pStyle w:val="BodyText"/>
        <w:ind w:left="1539"/>
      </w:pPr>
      <w:r>
        <w:t xml:space="preserve">Putting </w:t>
      </w:r>
      <m:oMath>
        <m:r>
          <m:rPr>
            <m:sty m:val="p"/>
          </m:rPr>
          <w:rPr>
            <w:rFonts w:ascii="Cambria Math" w:hAnsi="Cambria Math"/>
          </w:rPr>
          <m:t>y= 105</m:t>
        </m:r>
      </m:oMath>
    </w:p>
    <w:p w:rsidR="001605AD" w:rsidRPr="00FF6639" w:rsidRDefault="00FF6639">
      <w:pPr>
        <w:pStyle w:val="BodyText"/>
        <w:spacing w:before="43"/>
        <w:ind w:left="1539"/>
        <w:rPr>
          <w:oMath/>
          <w:rFonts w:ascii="Cambria Math" w:hAnsi="Cambria Math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</w:rPr>
            <m:t>105 = -2.5 x + 120</m:t>
          </m:r>
        </m:oMath>
      </m:oMathPara>
    </w:p>
    <w:p w:rsidR="001605AD" w:rsidRPr="00FF6639" w:rsidRDefault="00FF6639">
      <w:pPr>
        <w:pStyle w:val="BodyText"/>
        <w:spacing w:before="41"/>
        <w:ind w:left="1539"/>
        <w:rPr>
          <w:oMath/>
          <w:rFonts w:ascii="Cambria Math" w:hAnsi="Cambria Math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</w:rPr>
            <m:t>-15 = -2.5x</m:t>
          </m:r>
        </m:oMath>
      </m:oMathPara>
    </w:p>
    <w:p w:rsidR="001605AD" w:rsidRPr="00FF6639" w:rsidRDefault="00FF6639">
      <w:pPr>
        <w:pStyle w:val="BodyText"/>
        <w:spacing w:before="41"/>
        <w:ind w:left="1660"/>
        <w:rPr>
          <w:oMath/>
          <w:rFonts w:ascii="Cambria Math" w:hAnsi="Cambria Math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</w:rPr>
            <m:t>x = 6</m:t>
          </m:r>
        </m:oMath>
      </m:oMathPara>
    </w:p>
    <w:p w:rsidR="001605AD" w:rsidRDefault="001605AD">
      <w:pPr>
        <w:pStyle w:val="BodyText"/>
        <w:spacing w:before="1"/>
        <w:rPr>
          <w:sz w:val="31"/>
        </w:rPr>
      </w:pPr>
    </w:p>
    <w:p w:rsidR="001605AD" w:rsidRDefault="00176FE8">
      <w:pPr>
        <w:pStyle w:val="BodyText"/>
        <w:ind w:left="1539"/>
      </w:pPr>
      <w:proofErr w:type="spellStart"/>
      <w:r>
        <w:t>When</w:t>
      </w:r>
      <w:proofErr w:type="spellEnd"/>
      <w:r>
        <w:t xml:space="preserve"> t </w:t>
      </w:r>
      <w:proofErr w:type="spellStart"/>
      <w:r>
        <w:t>is</w:t>
      </w:r>
      <w:proofErr w:type="spellEnd"/>
      <w:r>
        <w:t xml:space="preserve"> 6 </w:t>
      </w:r>
      <w:proofErr w:type="spellStart"/>
      <w:r>
        <w:t>moths</w:t>
      </w:r>
      <w:proofErr w:type="spellEnd"/>
      <w:r>
        <w:t>.</w:t>
      </w:r>
    </w:p>
    <w:p w:rsidR="001605AD" w:rsidRDefault="001605AD">
      <w:pPr>
        <w:pStyle w:val="BodyText"/>
        <w:spacing w:before="3"/>
        <w:rPr>
          <w:sz w:val="31"/>
        </w:rPr>
      </w:pPr>
    </w:p>
    <w:p w:rsidR="001605AD" w:rsidRDefault="00176FE8">
      <w:pPr>
        <w:pStyle w:val="ListParagraph"/>
        <w:numPr>
          <w:ilvl w:val="1"/>
          <w:numId w:val="2"/>
        </w:numPr>
        <w:tabs>
          <w:tab w:val="left" w:pos="1539"/>
          <w:tab w:val="left" w:pos="1540"/>
        </w:tabs>
        <w:spacing w:before="1" w:line="276" w:lineRule="auto"/>
        <w:ind w:left="1539" w:right="678" w:hanging="361"/>
        <w:rPr>
          <w:sz w:val="24"/>
        </w:rPr>
      </w:pPr>
      <w:r>
        <w:rPr>
          <w:sz w:val="24"/>
        </w:rPr>
        <w:t xml:space="preserve">Use the model to </w:t>
      </w:r>
      <w:proofErr w:type="spellStart"/>
      <w:r>
        <w:rPr>
          <w:sz w:val="24"/>
        </w:rPr>
        <w:t>predict</w:t>
      </w:r>
      <w:proofErr w:type="spellEnd"/>
      <w:r>
        <w:rPr>
          <w:sz w:val="24"/>
        </w:rPr>
        <w:t xml:space="preserve"> the value of the </w:t>
      </w:r>
      <w:proofErr w:type="spellStart"/>
      <w:r>
        <w:rPr>
          <w:sz w:val="24"/>
        </w:rPr>
        <w:t>equipment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after</w:t>
      </w:r>
      <w:proofErr w:type="spellEnd"/>
      <w:r>
        <w:rPr>
          <w:sz w:val="24"/>
        </w:rPr>
        <w:t xml:space="preserve"> 56 </w:t>
      </w:r>
      <w:proofErr w:type="spellStart"/>
      <w:r>
        <w:rPr>
          <w:sz w:val="24"/>
        </w:rPr>
        <w:t>months</w:t>
      </w:r>
      <w:proofErr w:type="spellEnd"/>
      <w:r>
        <w:rPr>
          <w:sz w:val="24"/>
        </w:rPr>
        <w:t xml:space="preserve">. Can </w:t>
      </w:r>
      <w:proofErr w:type="spellStart"/>
      <w:r>
        <w:rPr>
          <w:sz w:val="24"/>
        </w:rPr>
        <w:t>this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happened</w:t>
      </w:r>
      <w:proofErr w:type="spellEnd"/>
      <w:r>
        <w:rPr>
          <w:sz w:val="24"/>
        </w:rPr>
        <w:t xml:space="preserve">? </w:t>
      </w:r>
      <w:proofErr w:type="spellStart"/>
      <w:r>
        <w:rPr>
          <w:sz w:val="24"/>
        </w:rPr>
        <w:t>Explain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your</w:t>
      </w:r>
      <w:proofErr w:type="spellEnd"/>
      <w:r>
        <w:rPr>
          <w:spacing w:val="3"/>
          <w:sz w:val="24"/>
        </w:rPr>
        <w:t xml:space="preserve"> </w:t>
      </w:r>
      <w:proofErr w:type="spellStart"/>
      <w:r>
        <w:rPr>
          <w:sz w:val="24"/>
        </w:rPr>
        <w:t>answer</w:t>
      </w:r>
      <w:proofErr w:type="spellEnd"/>
    </w:p>
    <w:p w:rsidR="001605AD" w:rsidRDefault="001605AD">
      <w:pPr>
        <w:pStyle w:val="BodyText"/>
        <w:rPr>
          <w:sz w:val="26"/>
        </w:rPr>
      </w:pPr>
    </w:p>
    <w:p w:rsidR="001605AD" w:rsidRPr="00FF6639" w:rsidRDefault="00FF6639">
      <w:pPr>
        <w:pStyle w:val="BodyText"/>
        <w:spacing w:before="175"/>
        <w:ind w:left="1539"/>
        <w:rPr>
          <w:oMath/>
          <w:rFonts w:ascii="Cambria Math" w:hAnsi="Cambria Math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</w:rPr>
            <m:t>Putting x= 56</m:t>
          </m:r>
        </m:oMath>
      </m:oMathPara>
    </w:p>
    <w:p w:rsidR="001605AD" w:rsidRPr="00FF6639" w:rsidRDefault="00FF6639">
      <w:pPr>
        <w:pStyle w:val="BodyText"/>
        <w:spacing w:before="201"/>
        <w:ind w:left="1539"/>
        <w:rPr>
          <w:oMath/>
          <w:rFonts w:ascii="Cambria Math" w:hAnsi="Cambria Math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</w:rPr>
            <m:t>Y= -2.5×56 + 120</m:t>
          </m:r>
        </m:oMath>
      </m:oMathPara>
    </w:p>
    <w:p w:rsidR="001605AD" w:rsidRPr="00FF6639" w:rsidRDefault="00FF6639">
      <w:pPr>
        <w:pStyle w:val="BodyText"/>
        <w:spacing w:before="202"/>
        <w:ind w:left="1539"/>
        <w:rPr>
          <w:oMath/>
          <w:rFonts w:ascii="Cambria Math" w:hAnsi="Cambria Math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</w:rPr>
            <m:t>Y = -20</m:t>
          </m:r>
        </m:oMath>
      </m:oMathPara>
    </w:p>
    <w:p w:rsidR="001605AD" w:rsidRDefault="00176FE8">
      <w:pPr>
        <w:pStyle w:val="BodyText"/>
        <w:spacing w:before="204" w:line="276" w:lineRule="auto"/>
        <w:ind w:left="100" w:right="83"/>
      </w:pPr>
      <w:r>
        <w:t xml:space="preserve">That means, Value of the equipment is -20 000$. That cannot be happen, </w:t>
      </w:r>
      <w:proofErr w:type="spellStart"/>
      <w:r>
        <w:t>because</w:t>
      </w:r>
      <w:proofErr w:type="spellEnd"/>
      <w:r>
        <w:t xml:space="preserve"> the money </w:t>
      </w:r>
      <w:proofErr w:type="spellStart"/>
      <w:r>
        <w:t>cannot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negative</w:t>
      </w:r>
      <w:proofErr w:type="spellEnd"/>
      <w:r>
        <w:t xml:space="preserve">. </w:t>
      </w:r>
      <w:proofErr w:type="spellStart"/>
      <w:r>
        <w:t>After</w:t>
      </w:r>
      <w:proofErr w:type="spellEnd"/>
      <w:r>
        <w:t xml:space="preserve"> the valve </w:t>
      </w:r>
      <w:proofErr w:type="spellStart"/>
      <w:r>
        <w:t>became</w:t>
      </w:r>
      <w:proofErr w:type="spellEnd"/>
      <w:r>
        <w:t xml:space="preserve"> </w:t>
      </w:r>
      <w:proofErr w:type="spellStart"/>
      <w:r>
        <w:t>zero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48 </w:t>
      </w:r>
      <w:proofErr w:type="spellStart"/>
      <w:r>
        <w:t>moths</w:t>
      </w:r>
      <w:proofErr w:type="spellEnd"/>
      <w:r>
        <w:t xml:space="preserve">, </w:t>
      </w:r>
      <w:proofErr w:type="spellStart"/>
      <w:r>
        <w:t>equipmentconsider</w:t>
      </w:r>
      <w:proofErr w:type="spellEnd"/>
      <w:r>
        <w:t xml:space="preserve"> as </w:t>
      </w:r>
      <w:proofErr w:type="spellStart"/>
      <w:r>
        <w:t>zero</w:t>
      </w:r>
      <w:proofErr w:type="spellEnd"/>
      <w:r>
        <w:t xml:space="preserve"> valve </w:t>
      </w:r>
      <w:r w:rsidR="00FF6639">
        <w:t>Equipment</w:t>
      </w:r>
      <w:r>
        <w:t xml:space="preserve"> </w:t>
      </w:r>
      <w:proofErr w:type="spellStart"/>
      <w:r>
        <w:t>furthermore</w:t>
      </w:r>
      <w:proofErr w:type="spellEnd"/>
      <w:r>
        <w:t>.</w:t>
      </w:r>
    </w:p>
    <w:p w:rsidR="001605AD" w:rsidRDefault="001605AD">
      <w:pPr>
        <w:pStyle w:val="BodyText"/>
        <w:rPr>
          <w:sz w:val="26"/>
        </w:rPr>
      </w:pPr>
    </w:p>
    <w:p w:rsidR="001605AD" w:rsidRDefault="001605AD">
      <w:pPr>
        <w:pStyle w:val="BodyText"/>
        <w:rPr>
          <w:sz w:val="26"/>
        </w:rPr>
      </w:pPr>
    </w:p>
    <w:p w:rsidR="001605AD" w:rsidRDefault="001605AD">
      <w:pPr>
        <w:pStyle w:val="BodyText"/>
        <w:rPr>
          <w:sz w:val="26"/>
        </w:rPr>
      </w:pPr>
    </w:p>
    <w:p w:rsidR="001605AD" w:rsidRDefault="00176FE8">
      <w:pPr>
        <w:pStyle w:val="BodyText"/>
        <w:spacing w:before="215"/>
        <w:ind w:left="819"/>
      </w:pPr>
      <w:r>
        <w:t>Q7</w:t>
      </w:r>
    </w:p>
    <w:p w:rsidR="001605AD" w:rsidRDefault="001605AD">
      <w:pPr>
        <w:pStyle w:val="BodyText"/>
        <w:spacing w:before="3"/>
        <w:rPr>
          <w:sz w:val="31"/>
        </w:rPr>
      </w:pPr>
    </w:p>
    <w:p w:rsidR="001605AD" w:rsidRDefault="00176FE8">
      <w:pPr>
        <w:pStyle w:val="ListParagraph"/>
        <w:numPr>
          <w:ilvl w:val="0"/>
          <w:numId w:val="2"/>
        </w:numPr>
        <w:tabs>
          <w:tab w:val="left" w:pos="820"/>
        </w:tabs>
        <w:spacing w:line="276" w:lineRule="auto"/>
        <w:ind w:right="336"/>
        <w:rPr>
          <w:sz w:val="24"/>
        </w:rPr>
      </w:pPr>
      <w:r>
        <w:rPr>
          <w:sz w:val="24"/>
        </w:rPr>
        <w:t xml:space="preserve">Michael has a container </w:t>
      </w:r>
      <w:proofErr w:type="spellStart"/>
      <w:r>
        <w:rPr>
          <w:sz w:val="24"/>
        </w:rPr>
        <w:t>filled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with</w:t>
      </w:r>
      <w:proofErr w:type="spellEnd"/>
      <w:r>
        <w:rPr>
          <w:sz w:val="24"/>
        </w:rPr>
        <w:t xml:space="preserve"> 10 litres of water. </w:t>
      </w:r>
      <w:proofErr w:type="spellStart"/>
      <w:r>
        <w:rPr>
          <w:sz w:val="24"/>
        </w:rPr>
        <w:t>However</w:t>
      </w:r>
      <w:proofErr w:type="spellEnd"/>
      <w:r>
        <w:rPr>
          <w:sz w:val="24"/>
        </w:rPr>
        <w:t>, the container has a</w:t>
      </w:r>
      <w:r>
        <w:rPr>
          <w:spacing w:val="-23"/>
          <w:sz w:val="24"/>
        </w:rPr>
        <w:t xml:space="preserve"> </w:t>
      </w:r>
      <w:proofErr w:type="spellStart"/>
      <w:r>
        <w:rPr>
          <w:sz w:val="24"/>
        </w:rPr>
        <w:t>small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hole</w:t>
      </w:r>
      <w:proofErr w:type="spellEnd"/>
      <w:r>
        <w:rPr>
          <w:sz w:val="24"/>
        </w:rPr>
        <w:t xml:space="preserve"> in the base and </w:t>
      </w:r>
      <w:proofErr w:type="spellStart"/>
      <w:r>
        <w:rPr>
          <w:sz w:val="24"/>
        </w:rPr>
        <w:t>is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leaking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at</w:t>
      </w:r>
      <w:proofErr w:type="spellEnd"/>
      <w:r>
        <w:rPr>
          <w:sz w:val="24"/>
        </w:rPr>
        <w:t xml:space="preserve"> a rate of 0.25 litres per</w:t>
      </w:r>
      <w:r>
        <w:rPr>
          <w:spacing w:val="-16"/>
          <w:sz w:val="24"/>
        </w:rPr>
        <w:t xml:space="preserve"> </w:t>
      </w:r>
      <w:r>
        <w:rPr>
          <w:sz w:val="24"/>
        </w:rPr>
        <w:t>minute.</w:t>
      </w:r>
    </w:p>
    <w:p w:rsidR="001605AD" w:rsidRDefault="001605AD">
      <w:pPr>
        <w:pStyle w:val="BodyText"/>
        <w:spacing w:before="8"/>
        <w:rPr>
          <w:sz w:val="27"/>
        </w:rPr>
      </w:pPr>
    </w:p>
    <w:p w:rsidR="001605AD" w:rsidRDefault="00176FE8">
      <w:pPr>
        <w:pStyle w:val="ListParagraph"/>
        <w:numPr>
          <w:ilvl w:val="1"/>
          <w:numId w:val="2"/>
        </w:numPr>
        <w:tabs>
          <w:tab w:val="left" w:pos="1540"/>
        </w:tabs>
        <w:ind w:left="1539" w:hanging="361"/>
        <w:rPr>
          <w:sz w:val="24"/>
        </w:rPr>
      </w:pPr>
      <w:proofErr w:type="spellStart"/>
      <w:r>
        <w:rPr>
          <w:sz w:val="24"/>
        </w:rPr>
        <w:t>Write</w:t>
      </w:r>
      <w:proofErr w:type="spellEnd"/>
      <w:r>
        <w:rPr>
          <w:sz w:val="24"/>
        </w:rPr>
        <w:t xml:space="preserve"> a </w:t>
      </w:r>
      <w:proofErr w:type="spellStart"/>
      <w:r>
        <w:rPr>
          <w:sz w:val="24"/>
        </w:rPr>
        <w:t>linear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equation</w:t>
      </w:r>
      <w:proofErr w:type="spellEnd"/>
      <w:r>
        <w:rPr>
          <w:sz w:val="24"/>
        </w:rPr>
        <w:t xml:space="preserve"> in the </w:t>
      </w:r>
      <w:proofErr w:type="spellStart"/>
      <w:r>
        <w:rPr>
          <w:sz w:val="24"/>
        </w:rPr>
        <w:t>form</w:t>
      </w:r>
      <w:proofErr w:type="spellEnd"/>
      <w:r>
        <w:rPr>
          <w:sz w:val="24"/>
        </w:rPr>
        <w:t xml:space="preserve"> V=</w:t>
      </w:r>
      <w:r>
        <w:rPr>
          <w:smallCaps/>
          <w:sz w:val="24"/>
        </w:rPr>
        <w:t>n</w:t>
      </w:r>
      <w:r>
        <w:rPr>
          <w:sz w:val="24"/>
        </w:rPr>
        <w:t xml:space="preserve">t+b to </w:t>
      </w:r>
      <w:proofErr w:type="spellStart"/>
      <w:r>
        <w:rPr>
          <w:sz w:val="24"/>
        </w:rPr>
        <w:t>describe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this</w:t>
      </w:r>
      <w:proofErr w:type="spellEnd"/>
      <w:r>
        <w:rPr>
          <w:spacing w:val="11"/>
          <w:sz w:val="24"/>
        </w:rPr>
        <w:t xml:space="preserve"> </w:t>
      </w:r>
      <w:r>
        <w:rPr>
          <w:sz w:val="24"/>
        </w:rPr>
        <w:t>situation.</w:t>
      </w:r>
    </w:p>
    <w:p w:rsidR="001605AD" w:rsidRDefault="001605AD">
      <w:pPr>
        <w:pStyle w:val="BodyText"/>
        <w:rPr>
          <w:sz w:val="26"/>
        </w:rPr>
      </w:pPr>
    </w:p>
    <w:p w:rsidR="001605AD" w:rsidRDefault="00176FE8">
      <w:pPr>
        <w:pStyle w:val="BodyText"/>
        <w:spacing w:before="222"/>
        <w:ind w:left="819"/>
      </w:pPr>
      <w:r>
        <w:t xml:space="preserve">Let; time (t) </w:t>
      </w:r>
      <w:proofErr w:type="spellStart"/>
      <w:r>
        <w:t>measure</w:t>
      </w:r>
      <w:proofErr w:type="spellEnd"/>
      <w:r>
        <w:t xml:space="preserve"> in minutes</w:t>
      </w:r>
    </w:p>
    <w:p w:rsidR="001605AD" w:rsidRDefault="00176FE8">
      <w:pPr>
        <w:pStyle w:val="BodyText"/>
        <w:spacing w:before="201" w:line="415" w:lineRule="auto"/>
        <w:ind w:left="819" w:right="3169"/>
      </w:pPr>
      <w:r>
        <w:t xml:space="preserve">Volume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remains</w:t>
      </w:r>
      <w:proofErr w:type="spellEnd"/>
      <w:r>
        <w:t xml:space="preserve"> in the container (V) </w:t>
      </w:r>
      <w:proofErr w:type="spellStart"/>
      <w:r>
        <w:t>measure</w:t>
      </w:r>
      <w:proofErr w:type="spellEnd"/>
      <w:r>
        <w:t xml:space="preserve"> in </w:t>
      </w:r>
      <w:proofErr w:type="spellStart"/>
      <w:r>
        <w:t>litters</w:t>
      </w:r>
      <w:proofErr w:type="spellEnd"/>
      <w:r>
        <w:t xml:space="preserve"> m= -0.25</w:t>
      </w:r>
    </w:p>
    <w:p w:rsidR="001605AD" w:rsidRDefault="00176FE8">
      <w:pPr>
        <w:pStyle w:val="BodyText"/>
        <w:spacing w:before="1"/>
        <w:ind w:left="819"/>
      </w:pPr>
      <w:proofErr w:type="spellStart"/>
      <w:r>
        <w:t>Then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write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as; V= -0.25t + b</w:t>
      </w:r>
    </w:p>
    <w:p w:rsidR="001605AD" w:rsidRDefault="001605AD">
      <w:pPr>
        <w:sectPr w:rsidR="001605AD">
          <w:pgSz w:w="12240" w:h="15840"/>
          <w:pgMar w:top="1360" w:right="1220" w:bottom="280" w:left="1340" w:header="720" w:footer="720" w:gutter="0"/>
          <w:cols w:space="720"/>
        </w:sectPr>
      </w:pPr>
    </w:p>
    <w:p w:rsidR="0050282D" w:rsidRDefault="00176FE8">
      <w:pPr>
        <w:pStyle w:val="BodyText"/>
        <w:spacing w:before="72" w:line="415" w:lineRule="auto"/>
        <w:ind w:left="819" w:right="7339"/>
      </w:pPr>
      <w:proofErr w:type="spellStart"/>
      <w:proofErr w:type="gramStart"/>
      <w:r>
        <w:lastRenderedPageBreak/>
        <w:t>at</w:t>
      </w:r>
      <w:proofErr w:type="spellEnd"/>
      <w:proofErr w:type="gramEnd"/>
      <w:r>
        <w:t xml:space="preserve"> t=0, V= 10 </w:t>
      </w:r>
      <w:proofErr w:type="spellStart"/>
      <w:r>
        <w:t>Therefore</w:t>
      </w:r>
      <w:proofErr w:type="spellEnd"/>
      <w:r>
        <w:t xml:space="preserve"> </w:t>
      </w:r>
      <w:r w:rsidR="0050282D">
        <w:t xml:space="preserve"> </w:t>
      </w:r>
      <w:r>
        <w:t xml:space="preserve">b=10 </w:t>
      </w:r>
    </w:p>
    <w:p w:rsidR="001605AD" w:rsidRDefault="00176FE8">
      <w:pPr>
        <w:pStyle w:val="BodyText"/>
        <w:spacing w:before="72" w:line="415" w:lineRule="auto"/>
        <w:ind w:left="819" w:right="7339"/>
      </w:pPr>
      <w:r>
        <w:t>V= -0.25t + 10</w:t>
      </w:r>
    </w:p>
    <w:p w:rsidR="001605AD" w:rsidRDefault="001605AD">
      <w:pPr>
        <w:pStyle w:val="BodyText"/>
        <w:rPr>
          <w:sz w:val="26"/>
        </w:rPr>
      </w:pPr>
    </w:p>
    <w:p w:rsidR="001605AD" w:rsidRDefault="001605AD">
      <w:pPr>
        <w:pStyle w:val="BodyText"/>
        <w:spacing w:before="7"/>
        <w:rPr>
          <w:sz w:val="20"/>
        </w:rPr>
      </w:pPr>
    </w:p>
    <w:p w:rsidR="001605AD" w:rsidRDefault="00176FE8" w:rsidP="0050282D">
      <w:pPr>
        <w:pStyle w:val="ListParagraph"/>
        <w:numPr>
          <w:ilvl w:val="1"/>
          <w:numId w:val="2"/>
        </w:numPr>
        <w:tabs>
          <w:tab w:val="left" w:pos="540"/>
        </w:tabs>
        <w:ind w:left="1539" w:hanging="1539"/>
        <w:rPr>
          <w:sz w:val="24"/>
        </w:rPr>
      </w:pPr>
      <w:proofErr w:type="spellStart"/>
      <w:r>
        <w:rPr>
          <w:sz w:val="24"/>
        </w:rPr>
        <w:t>What</w:t>
      </w:r>
      <w:proofErr w:type="spellEnd"/>
      <w:r>
        <w:rPr>
          <w:sz w:val="24"/>
        </w:rPr>
        <w:t xml:space="preserve"> volume of water </w:t>
      </w:r>
      <w:proofErr w:type="spellStart"/>
      <w:r>
        <w:rPr>
          <w:sz w:val="24"/>
        </w:rPr>
        <w:t>remains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after</w:t>
      </w:r>
      <w:proofErr w:type="spellEnd"/>
      <w:r>
        <w:rPr>
          <w:sz w:val="24"/>
        </w:rPr>
        <w:t xml:space="preserve"> 90</w:t>
      </w:r>
      <w:r>
        <w:rPr>
          <w:spacing w:val="-7"/>
          <w:sz w:val="24"/>
        </w:rPr>
        <w:t xml:space="preserve"> </w:t>
      </w:r>
      <w:r>
        <w:rPr>
          <w:sz w:val="24"/>
        </w:rPr>
        <w:t>seconds?</w:t>
      </w:r>
    </w:p>
    <w:p w:rsidR="001605AD" w:rsidRDefault="001605AD">
      <w:pPr>
        <w:pStyle w:val="BodyText"/>
        <w:spacing w:before="1"/>
        <w:rPr>
          <w:sz w:val="31"/>
        </w:rPr>
      </w:pPr>
    </w:p>
    <w:p w:rsidR="001605AD" w:rsidRPr="00FF6639" w:rsidRDefault="00FF6639">
      <w:pPr>
        <w:pStyle w:val="BodyText"/>
        <w:ind w:left="819"/>
        <w:rPr>
          <w:oMath/>
          <w:rFonts w:ascii="Cambria Math" w:hAnsi="Cambria Math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</w:rPr>
            <m:t>`t=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90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60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 xml:space="preserve"> =1.5</m:t>
          </m:r>
        </m:oMath>
      </m:oMathPara>
    </w:p>
    <w:p w:rsidR="001605AD" w:rsidRPr="00FF6639" w:rsidRDefault="00FF6639">
      <w:pPr>
        <w:pStyle w:val="BodyText"/>
        <w:spacing w:before="202"/>
        <w:ind w:left="819"/>
        <w:rPr>
          <w:oMath/>
          <w:rFonts w:ascii="Cambria Math" w:hAnsi="Cambria Math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</w:rPr>
            <m:t>V= -0.25×1.5 +10</m:t>
          </m:r>
        </m:oMath>
      </m:oMathPara>
    </w:p>
    <w:p w:rsidR="001605AD" w:rsidRPr="00FF6639" w:rsidRDefault="00FF6639">
      <w:pPr>
        <w:pStyle w:val="BodyText"/>
        <w:spacing w:before="201"/>
        <w:ind w:left="819"/>
        <w:rPr>
          <w:oMath/>
          <w:rFonts w:ascii="Cambria Math" w:hAnsi="Cambria Math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</w:rPr>
            <m:t>V</m:t>
          </m:r>
          <m:r>
            <m:rPr>
              <m:sty m:val="p"/>
            </m:rPr>
            <w:rPr>
              <w:rFonts w:ascii="Cambria Math" w:hAnsi="Cambria Math"/>
              <w:vertAlign w:val="subscript"/>
            </w:rPr>
            <m:t>at</m:t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  <m:r>
            <m:rPr>
              <m:sty m:val="p"/>
            </m:rPr>
            <w:rPr>
              <w:rFonts w:ascii="Cambria Math" w:hAnsi="Cambria Math"/>
              <w:vertAlign w:val="subscript"/>
            </w:rPr>
            <m:t>t</m:t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  <m:r>
            <m:rPr>
              <m:sty m:val="p"/>
            </m:rPr>
            <w:rPr>
              <w:rFonts w:ascii="Cambria Math" w:hAnsi="Cambria Math"/>
              <w:vertAlign w:val="subscript"/>
            </w:rPr>
            <m:t>=</m:t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  <m:r>
            <m:rPr>
              <m:sty m:val="p"/>
            </m:rPr>
            <w:rPr>
              <w:rFonts w:ascii="Cambria Math" w:hAnsi="Cambria Math"/>
              <w:vertAlign w:val="subscript"/>
            </w:rPr>
            <m:t>1.5</m:t>
          </m:r>
          <m:r>
            <m:rPr>
              <m:sty m:val="p"/>
            </m:rPr>
            <w:rPr>
              <w:rFonts w:ascii="Cambria Math" w:hAnsi="Cambria Math"/>
            </w:rPr>
            <m:t xml:space="preserve"> =9.625 litters</m:t>
          </m:r>
        </m:oMath>
      </m:oMathPara>
    </w:p>
    <w:p w:rsidR="001605AD" w:rsidRDefault="00176FE8">
      <w:pPr>
        <w:pStyle w:val="ListParagraph"/>
        <w:numPr>
          <w:ilvl w:val="1"/>
          <w:numId w:val="2"/>
        </w:numPr>
        <w:tabs>
          <w:tab w:val="left" w:pos="1540"/>
        </w:tabs>
        <w:spacing w:before="204"/>
        <w:ind w:left="1539" w:hanging="361"/>
        <w:rPr>
          <w:sz w:val="24"/>
        </w:rPr>
      </w:pPr>
      <w:r>
        <w:rPr>
          <w:sz w:val="24"/>
        </w:rPr>
        <w:t>How long would it take for all the water to leak</w:t>
      </w:r>
      <w:r>
        <w:rPr>
          <w:spacing w:val="-8"/>
          <w:sz w:val="24"/>
        </w:rPr>
        <w:t xml:space="preserve"> </w:t>
      </w:r>
      <w:r>
        <w:rPr>
          <w:sz w:val="24"/>
        </w:rPr>
        <w:t>out?</w:t>
      </w:r>
    </w:p>
    <w:p w:rsidR="001605AD" w:rsidRDefault="001605AD">
      <w:pPr>
        <w:pStyle w:val="BodyText"/>
        <w:rPr>
          <w:sz w:val="26"/>
        </w:rPr>
      </w:pPr>
    </w:p>
    <w:p w:rsidR="001605AD" w:rsidRPr="00FF6639" w:rsidRDefault="00176FE8" w:rsidP="00FF6639">
      <w:pPr>
        <w:pStyle w:val="BodyText"/>
        <w:tabs>
          <w:tab w:val="left" w:pos="3960"/>
        </w:tabs>
        <w:spacing w:before="218" w:line="415" w:lineRule="auto"/>
        <w:ind w:left="630" w:right="6759" w:firstLine="189"/>
        <w:rPr>
          <w:oMath/>
          <w:rFonts w:ascii="Cambria Math" w:hAnsi="Cambria Math"/>
        </w:rPr>
      </w:pPr>
      <w:r>
        <w:t xml:space="preserve">Put the value for V=0 </w:t>
      </w:r>
      <m:oMath>
        <m:r>
          <m:rPr>
            <m:sty m:val="p"/>
          </m:rPr>
          <w:rPr>
            <w:rFonts w:ascii="Cambria Math" w:hAnsi="Cambria Math"/>
          </w:rPr>
          <m:t>0= -0.25t +10</m:t>
        </m:r>
      </m:oMath>
    </w:p>
    <w:p w:rsidR="001605AD" w:rsidRPr="00FF6639" w:rsidRDefault="00FF6639" w:rsidP="00FF6639">
      <w:pPr>
        <w:pStyle w:val="BodyText"/>
        <w:tabs>
          <w:tab w:val="left" w:pos="3960"/>
        </w:tabs>
        <w:spacing w:line="412" w:lineRule="auto"/>
        <w:ind w:left="630" w:right="5540" w:firstLine="189"/>
        <w:rPr>
          <w:oMath/>
          <w:rFonts w:ascii="Cambria Math" w:hAnsi="Cambria Math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</w:rPr>
            <m:t>10=0.25t t= 10/0.25</m:t>
          </m:r>
        </m:oMath>
      </m:oMathPara>
    </w:p>
    <w:p w:rsidR="001605AD" w:rsidRPr="00FF6639" w:rsidRDefault="00FF6639">
      <w:pPr>
        <w:pStyle w:val="BodyText"/>
        <w:spacing w:before="3"/>
        <w:ind w:left="819"/>
        <w:rPr>
          <w:oMath/>
          <w:rFonts w:ascii="Cambria Math" w:hAnsi="Cambria Math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</w:rPr>
            <m:t>t=40 minutes</m:t>
          </m:r>
        </m:oMath>
      </m:oMathPara>
    </w:p>
    <w:p w:rsidR="001605AD" w:rsidRDefault="001605AD">
      <w:pPr>
        <w:pStyle w:val="BodyText"/>
        <w:rPr>
          <w:sz w:val="26"/>
        </w:rPr>
      </w:pPr>
    </w:p>
    <w:p w:rsidR="001605AD" w:rsidRDefault="001605AD">
      <w:pPr>
        <w:pStyle w:val="BodyText"/>
        <w:spacing w:before="1"/>
        <w:rPr>
          <w:sz w:val="33"/>
        </w:rPr>
      </w:pPr>
    </w:p>
    <w:p w:rsidR="001605AD" w:rsidRDefault="00176FE8">
      <w:pPr>
        <w:pStyle w:val="BodyText"/>
        <w:ind w:left="1179"/>
      </w:pPr>
      <w:r>
        <w:t>Q8</w:t>
      </w:r>
    </w:p>
    <w:p w:rsidR="001605AD" w:rsidRDefault="00176FE8">
      <w:pPr>
        <w:pStyle w:val="ListParagraph"/>
        <w:numPr>
          <w:ilvl w:val="0"/>
          <w:numId w:val="2"/>
        </w:numPr>
        <w:tabs>
          <w:tab w:val="left" w:pos="820"/>
        </w:tabs>
        <w:spacing w:before="204"/>
        <w:rPr>
          <w:sz w:val="24"/>
        </w:rPr>
      </w:pPr>
      <w:proofErr w:type="spellStart"/>
      <w:r>
        <w:rPr>
          <w:sz w:val="24"/>
        </w:rPr>
        <w:t>Draw</w:t>
      </w:r>
      <w:proofErr w:type="spellEnd"/>
      <w:r>
        <w:rPr>
          <w:sz w:val="24"/>
        </w:rPr>
        <w:t xml:space="preserve"> the graph of </w:t>
      </w:r>
      <w:proofErr w:type="spellStart"/>
      <w:r>
        <w:rPr>
          <w:sz w:val="24"/>
        </w:rPr>
        <w:t>these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linear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functions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using</w:t>
      </w:r>
      <w:proofErr w:type="spellEnd"/>
      <w:r>
        <w:rPr>
          <w:sz w:val="24"/>
        </w:rPr>
        <w:t xml:space="preserve"> a table of</w:t>
      </w:r>
      <w:r>
        <w:rPr>
          <w:spacing w:val="-16"/>
          <w:sz w:val="24"/>
        </w:rPr>
        <w:t xml:space="preserve"> </w:t>
      </w:r>
      <w:r>
        <w:rPr>
          <w:sz w:val="24"/>
        </w:rPr>
        <w:t>values.</w:t>
      </w:r>
    </w:p>
    <w:p w:rsidR="001605AD" w:rsidRDefault="00FF6639">
      <w:pPr>
        <w:pStyle w:val="BodyText"/>
        <w:spacing w:before="43" w:line="280" w:lineRule="auto"/>
        <w:ind w:left="819" w:right="7903"/>
      </w:pPr>
      <w:r>
        <w:rPr>
          <w:w w:val="105"/>
        </w:rPr>
        <w:t>y=0.5x y= 3x-</w:t>
      </w:r>
      <w:r w:rsidR="00176FE8">
        <w:rPr>
          <w:w w:val="105"/>
        </w:rPr>
        <w:t>1</w:t>
      </w:r>
    </w:p>
    <w:p w:rsidR="001605AD" w:rsidRDefault="001605AD">
      <w:pPr>
        <w:pStyle w:val="BodyText"/>
        <w:spacing w:before="6"/>
        <w:rPr>
          <w:sz w:val="27"/>
        </w:rPr>
      </w:pPr>
    </w:p>
    <w:p w:rsidR="001605AD" w:rsidRDefault="00176FE8">
      <w:pPr>
        <w:pStyle w:val="BodyText"/>
        <w:ind w:left="819"/>
      </w:pPr>
      <w:proofErr w:type="spellStart"/>
      <w:r>
        <w:t>Same</w:t>
      </w:r>
      <w:proofErr w:type="spellEnd"/>
      <w:r>
        <w:t xml:space="preserve"> as Q5</w:t>
      </w:r>
    </w:p>
    <w:sectPr w:rsidR="001605AD" w:rsidSect="001605AD">
      <w:pgSz w:w="12240" w:h="15840"/>
      <w:pgMar w:top="1360" w:right="1220" w:bottom="280" w:left="13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rlito">
    <w:altName w:val="Arial"/>
    <w:charset w:val="00"/>
    <w:family w:val="swiss"/>
    <w:pitch w:val="variable"/>
    <w:sig w:usb0="00000000" w:usb1="00000000" w:usb2="00000000" w:usb3="00000000" w:csb0="0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D55741"/>
    <w:multiLevelType w:val="hybridMultilevel"/>
    <w:tmpl w:val="724A0D10"/>
    <w:lvl w:ilvl="0" w:tplc="735C0C74">
      <w:start w:val="1"/>
      <w:numFmt w:val="lowerLetter"/>
      <w:lvlText w:val="%1)"/>
      <w:lvlJc w:val="left"/>
      <w:pPr>
        <w:ind w:left="1064" w:hanging="245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fr-FR" w:eastAsia="en-US" w:bidi="ar-SA"/>
      </w:rPr>
    </w:lvl>
    <w:lvl w:ilvl="1" w:tplc="179CFFD2">
      <w:numFmt w:val="bullet"/>
      <w:lvlText w:val="•"/>
      <w:lvlJc w:val="left"/>
      <w:pPr>
        <w:ind w:left="1922" w:hanging="245"/>
      </w:pPr>
      <w:rPr>
        <w:rFonts w:hint="default"/>
        <w:lang w:val="fr-FR" w:eastAsia="en-US" w:bidi="ar-SA"/>
      </w:rPr>
    </w:lvl>
    <w:lvl w:ilvl="2" w:tplc="A516B766">
      <w:numFmt w:val="bullet"/>
      <w:lvlText w:val="•"/>
      <w:lvlJc w:val="left"/>
      <w:pPr>
        <w:ind w:left="2784" w:hanging="245"/>
      </w:pPr>
      <w:rPr>
        <w:rFonts w:hint="default"/>
        <w:lang w:val="fr-FR" w:eastAsia="en-US" w:bidi="ar-SA"/>
      </w:rPr>
    </w:lvl>
    <w:lvl w:ilvl="3" w:tplc="75F85078">
      <w:numFmt w:val="bullet"/>
      <w:lvlText w:val="•"/>
      <w:lvlJc w:val="left"/>
      <w:pPr>
        <w:ind w:left="3646" w:hanging="245"/>
      </w:pPr>
      <w:rPr>
        <w:rFonts w:hint="default"/>
        <w:lang w:val="fr-FR" w:eastAsia="en-US" w:bidi="ar-SA"/>
      </w:rPr>
    </w:lvl>
    <w:lvl w:ilvl="4" w:tplc="9AC03B32">
      <w:numFmt w:val="bullet"/>
      <w:lvlText w:val="•"/>
      <w:lvlJc w:val="left"/>
      <w:pPr>
        <w:ind w:left="4508" w:hanging="245"/>
      </w:pPr>
      <w:rPr>
        <w:rFonts w:hint="default"/>
        <w:lang w:val="fr-FR" w:eastAsia="en-US" w:bidi="ar-SA"/>
      </w:rPr>
    </w:lvl>
    <w:lvl w:ilvl="5" w:tplc="53648D54">
      <w:numFmt w:val="bullet"/>
      <w:lvlText w:val="•"/>
      <w:lvlJc w:val="left"/>
      <w:pPr>
        <w:ind w:left="5370" w:hanging="245"/>
      </w:pPr>
      <w:rPr>
        <w:rFonts w:hint="default"/>
        <w:lang w:val="fr-FR" w:eastAsia="en-US" w:bidi="ar-SA"/>
      </w:rPr>
    </w:lvl>
    <w:lvl w:ilvl="6" w:tplc="74066DB8">
      <w:numFmt w:val="bullet"/>
      <w:lvlText w:val="•"/>
      <w:lvlJc w:val="left"/>
      <w:pPr>
        <w:ind w:left="6232" w:hanging="245"/>
      </w:pPr>
      <w:rPr>
        <w:rFonts w:hint="default"/>
        <w:lang w:val="fr-FR" w:eastAsia="en-US" w:bidi="ar-SA"/>
      </w:rPr>
    </w:lvl>
    <w:lvl w:ilvl="7" w:tplc="97A2A5EA">
      <w:numFmt w:val="bullet"/>
      <w:lvlText w:val="•"/>
      <w:lvlJc w:val="left"/>
      <w:pPr>
        <w:ind w:left="7094" w:hanging="245"/>
      </w:pPr>
      <w:rPr>
        <w:rFonts w:hint="default"/>
        <w:lang w:val="fr-FR" w:eastAsia="en-US" w:bidi="ar-SA"/>
      </w:rPr>
    </w:lvl>
    <w:lvl w:ilvl="8" w:tplc="A6E654E6">
      <w:numFmt w:val="bullet"/>
      <w:lvlText w:val="•"/>
      <w:lvlJc w:val="left"/>
      <w:pPr>
        <w:ind w:left="7956" w:hanging="245"/>
      </w:pPr>
      <w:rPr>
        <w:rFonts w:hint="default"/>
        <w:lang w:val="fr-FR" w:eastAsia="en-US" w:bidi="ar-SA"/>
      </w:rPr>
    </w:lvl>
  </w:abstractNum>
  <w:abstractNum w:abstractNumId="1">
    <w:nsid w:val="31677C64"/>
    <w:multiLevelType w:val="hybridMultilevel"/>
    <w:tmpl w:val="D3EA674C"/>
    <w:lvl w:ilvl="0" w:tplc="2966BC3C">
      <w:start w:val="1"/>
      <w:numFmt w:val="decimal"/>
      <w:lvlText w:val="%1."/>
      <w:lvlJc w:val="left"/>
      <w:pPr>
        <w:ind w:left="819" w:hanging="36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fr-FR" w:eastAsia="en-US" w:bidi="ar-SA"/>
      </w:rPr>
    </w:lvl>
    <w:lvl w:ilvl="1" w:tplc="CB4462E2">
      <w:start w:val="1"/>
      <w:numFmt w:val="lowerLetter"/>
      <w:lvlText w:val="%2."/>
      <w:lvlJc w:val="left"/>
      <w:pPr>
        <w:ind w:left="1045" w:hanging="226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fr-FR" w:eastAsia="en-US" w:bidi="ar-SA"/>
      </w:rPr>
    </w:lvl>
    <w:lvl w:ilvl="2" w:tplc="F6141310">
      <w:numFmt w:val="bullet"/>
      <w:lvlText w:val="•"/>
      <w:lvlJc w:val="left"/>
      <w:pPr>
        <w:ind w:left="1540" w:hanging="226"/>
      </w:pPr>
      <w:rPr>
        <w:rFonts w:hint="default"/>
        <w:lang w:val="fr-FR" w:eastAsia="en-US" w:bidi="ar-SA"/>
      </w:rPr>
    </w:lvl>
    <w:lvl w:ilvl="3" w:tplc="B940620A">
      <w:numFmt w:val="bullet"/>
      <w:lvlText w:val="•"/>
      <w:lvlJc w:val="left"/>
      <w:pPr>
        <w:ind w:left="2557" w:hanging="226"/>
      </w:pPr>
      <w:rPr>
        <w:rFonts w:hint="default"/>
        <w:lang w:val="fr-FR" w:eastAsia="en-US" w:bidi="ar-SA"/>
      </w:rPr>
    </w:lvl>
    <w:lvl w:ilvl="4" w:tplc="95C2D6A8">
      <w:numFmt w:val="bullet"/>
      <w:lvlText w:val="•"/>
      <w:lvlJc w:val="left"/>
      <w:pPr>
        <w:ind w:left="3575" w:hanging="226"/>
      </w:pPr>
      <w:rPr>
        <w:rFonts w:hint="default"/>
        <w:lang w:val="fr-FR" w:eastAsia="en-US" w:bidi="ar-SA"/>
      </w:rPr>
    </w:lvl>
    <w:lvl w:ilvl="5" w:tplc="990A7FF6">
      <w:numFmt w:val="bullet"/>
      <w:lvlText w:val="•"/>
      <w:lvlJc w:val="left"/>
      <w:pPr>
        <w:ind w:left="4592" w:hanging="226"/>
      </w:pPr>
      <w:rPr>
        <w:rFonts w:hint="default"/>
        <w:lang w:val="fr-FR" w:eastAsia="en-US" w:bidi="ar-SA"/>
      </w:rPr>
    </w:lvl>
    <w:lvl w:ilvl="6" w:tplc="8A0ED31A">
      <w:numFmt w:val="bullet"/>
      <w:lvlText w:val="•"/>
      <w:lvlJc w:val="left"/>
      <w:pPr>
        <w:ind w:left="5610" w:hanging="226"/>
      </w:pPr>
      <w:rPr>
        <w:rFonts w:hint="default"/>
        <w:lang w:val="fr-FR" w:eastAsia="en-US" w:bidi="ar-SA"/>
      </w:rPr>
    </w:lvl>
    <w:lvl w:ilvl="7" w:tplc="2AFA313A">
      <w:numFmt w:val="bullet"/>
      <w:lvlText w:val="•"/>
      <w:lvlJc w:val="left"/>
      <w:pPr>
        <w:ind w:left="6627" w:hanging="226"/>
      </w:pPr>
      <w:rPr>
        <w:rFonts w:hint="default"/>
        <w:lang w:val="fr-FR" w:eastAsia="en-US" w:bidi="ar-SA"/>
      </w:rPr>
    </w:lvl>
    <w:lvl w:ilvl="8" w:tplc="F6AA9B60">
      <w:numFmt w:val="bullet"/>
      <w:lvlText w:val="•"/>
      <w:lvlJc w:val="left"/>
      <w:pPr>
        <w:ind w:left="7645" w:hanging="226"/>
      </w:pPr>
      <w:rPr>
        <w:rFonts w:hint="default"/>
        <w:lang w:val="fr-FR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1605AD"/>
    <w:rsid w:val="001605AD"/>
    <w:rsid w:val="00176FE8"/>
    <w:rsid w:val="003E6050"/>
    <w:rsid w:val="0050282D"/>
    <w:rsid w:val="007C477A"/>
    <w:rsid w:val="00A56323"/>
    <w:rsid w:val="00A83300"/>
    <w:rsid w:val="00B23F1A"/>
    <w:rsid w:val="00FF66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1605AD"/>
    <w:rPr>
      <w:rFonts w:ascii="Times New Roman" w:eastAsia="Times New Roman" w:hAnsi="Times New Roman" w:cs="Times New Roman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1605AD"/>
    <w:rPr>
      <w:sz w:val="24"/>
      <w:szCs w:val="24"/>
    </w:rPr>
  </w:style>
  <w:style w:type="paragraph" w:styleId="ListParagraph">
    <w:name w:val="List Paragraph"/>
    <w:basedOn w:val="Normal"/>
    <w:uiPriority w:val="1"/>
    <w:qFormat/>
    <w:rsid w:val="001605AD"/>
    <w:pPr>
      <w:ind w:left="1539" w:hanging="361"/>
    </w:pPr>
  </w:style>
  <w:style w:type="paragraph" w:customStyle="1" w:styleId="TableParagraph">
    <w:name w:val="Table Paragraph"/>
    <w:basedOn w:val="Normal"/>
    <w:uiPriority w:val="1"/>
    <w:qFormat/>
    <w:rsid w:val="001605AD"/>
  </w:style>
  <w:style w:type="paragraph" w:styleId="BalloonText">
    <w:name w:val="Balloon Text"/>
    <w:basedOn w:val="Normal"/>
    <w:link w:val="BalloonTextChar"/>
    <w:uiPriority w:val="99"/>
    <w:semiHidden/>
    <w:unhideWhenUsed/>
    <w:rsid w:val="00B23F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3F1A"/>
    <w:rPr>
      <w:rFonts w:ascii="Tahoma" w:eastAsia="Times New Roman" w:hAnsi="Tahoma" w:cs="Tahoma"/>
      <w:sz w:val="16"/>
      <w:szCs w:val="16"/>
      <w:lang w:val="fr-FR"/>
    </w:rPr>
  </w:style>
  <w:style w:type="character" w:styleId="PlaceholderText">
    <w:name w:val="Placeholder Text"/>
    <w:basedOn w:val="DefaultParagraphFont"/>
    <w:uiPriority w:val="99"/>
    <w:semiHidden/>
    <w:rsid w:val="003E6050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9</Pages>
  <Words>724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Buddika</cp:lastModifiedBy>
  <cp:revision>4</cp:revision>
  <dcterms:created xsi:type="dcterms:W3CDTF">2020-11-12T06:47:00Z</dcterms:created>
  <dcterms:modified xsi:type="dcterms:W3CDTF">2020-11-12T07:29:00Z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2020-11-12T00:00:00Z</vt:filetime>
  </property>
</Properties>
</file>